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BF" w:rsidRPr="00901EE5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901EE5" w:rsidRDefault="00C03CBF" w:rsidP="00C03CBF">
      <w:pPr>
        <w:pStyle w:val="a3"/>
        <w:contextualSpacing/>
        <w:rPr>
          <w:sz w:val="1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7768"/>
      </w:tblGrid>
      <w:tr w:rsidR="00C03CBF" w:rsidRPr="00901EE5" w:rsidTr="001559BD">
        <w:tc>
          <w:tcPr>
            <w:tcW w:w="5240" w:type="dxa"/>
          </w:tcPr>
          <w:p w:rsidR="00C03CBF" w:rsidRPr="00901EE5" w:rsidRDefault="005623EC" w:rsidP="005623EC">
            <w:pPr>
              <w:spacing w:after="160" w:line="259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C03CBF" w:rsidRPr="00901EE5" w:rsidRDefault="005623EC" w:rsidP="005623EC">
            <w:pPr>
              <w:spacing w:after="160" w:line="259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на заседании МО</w:t>
            </w:r>
          </w:p>
          <w:p w:rsidR="00C03CBF" w:rsidRPr="00901EE5" w:rsidRDefault="00C03CBF" w:rsidP="001559BD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7771">
              <w:rPr>
                <w:rFonts w:ascii="Times New Roman" w:hAnsi="Times New Roman" w:cs="Times New Roman"/>
                <w:sz w:val="28"/>
                <w:szCs w:val="28"/>
              </w:rPr>
              <w:t>____________/…</w:t>
            </w:r>
            <w:proofErr w:type="spellStart"/>
            <w:r w:rsidR="00D6107A" w:rsidRPr="00097771">
              <w:rPr>
                <w:rFonts w:ascii="Times New Roman" w:hAnsi="Times New Roman" w:cs="Times New Roman"/>
                <w:sz w:val="28"/>
                <w:szCs w:val="28"/>
              </w:rPr>
              <w:t>Мадаева</w:t>
            </w:r>
            <w:proofErr w:type="spellEnd"/>
            <w:r w:rsidR="00D6107A" w:rsidRPr="00097771">
              <w:rPr>
                <w:rFonts w:ascii="Times New Roman" w:hAnsi="Times New Roman" w:cs="Times New Roman"/>
                <w:sz w:val="28"/>
                <w:szCs w:val="28"/>
              </w:rPr>
              <w:t xml:space="preserve"> Л.А…</w:t>
            </w:r>
            <w:r w:rsidRPr="0009777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C03CBF" w:rsidRPr="00901EE5" w:rsidRDefault="001559BD" w:rsidP="001559BD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МО 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_____201__г.</w:t>
            </w: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8" w:type="dxa"/>
          </w:tcPr>
          <w:p w:rsidR="00C03CBF" w:rsidRPr="00901EE5" w:rsidRDefault="005623EC" w:rsidP="005623E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C03CBF" w:rsidRPr="00901EE5" w:rsidRDefault="005623EC" w:rsidP="005623E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C03CBF" w:rsidRPr="00901EE5" w:rsidRDefault="005623EC" w:rsidP="001559BD">
            <w:pPr>
              <w:ind w:right="-22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___________/</w:t>
            </w:r>
            <w:proofErr w:type="spellStart"/>
            <w:r w:rsidR="00696703" w:rsidRPr="00097771">
              <w:rPr>
                <w:rFonts w:ascii="Times New Roman" w:hAnsi="Times New Roman" w:cs="Times New Roman"/>
                <w:sz w:val="28"/>
                <w:szCs w:val="28"/>
              </w:rPr>
              <w:t>Солтамуратов</w:t>
            </w:r>
            <w:proofErr w:type="spellEnd"/>
            <w:r w:rsidR="00696703" w:rsidRPr="000977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EE5" w:rsidRPr="000977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703" w:rsidRPr="00097771">
              <w:rPr>
                <w:rFonts w:ascii="Times New Roman" w:hAnsi="Times New Roman" w:cs="Times New Roman"/>
                <w:sz w:val="28"/>
                <w:szCs w:val="28"/>
              </w:rPr>
              <w:t>Х.И</w:t>
            </w:r>
            <w:r w:rsidR="00C03CBF" w:rsidRPr="0009777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1559BD" w:rsidRDefault="001559BD" w:rsidP="001559B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5623E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 </w:t>
            </w:r>
            <w:proofErr w:type="gramStart"/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 xml:space="preserve"> «___»</w:t>
            </w:r>
          </w:p>
          <w:p w:rsidR="00C03CBF" w:rsidRPr="00901EE5" w:rsidRDefault="001559BD" w:rsidP="001559B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623E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______201_г.</w:t>
            </w:r>
          </w:p>
        </w:tc>
      </w:tr>
    </w:tbl>
    <w:p w:rsidR="00C03CBF" w:rsidRPr="00901EE5" w:rsidRDefault="00C03CBF" w:rsidP="001559BD">
      <w:pPr>
        <w:pStyle w:val="a3"/>
        <w:contextualSpacing/>
        <w:jc w:val="center"/>
        <w:rPr>
          <w:lang w:val="ru-RU"/>
        </w:rPr>
      </w:pPr>
    </w:p>
    <w:p w:rsidR="00C03CBF" w:rsidRPr="00901EE5" w:rsidRDefault="00C03CBF" w:rsidP="001559BD">
      <w:pPr>
        <w:pStyle w:val="a3"/>
        <w:contextualSpacing/>
        <w:jc w:val="center"/>
        <w:rPr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C03CBF" w:rsidRPr="00901EE5" w:rsidTr="00C375EF">
        <w:tc>
          <w:tcPr>
            <w:tcW w:w="4820" w:type="dxa"/>
          </w:tcPr>
          <w:p w:rsidR="00C03CBF" w:rsidRPr="00901EE5" w:rsidRDefault="005623EC" w:rsidP="005623E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03CBF" w:rsidRPr="00901EE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EE5">
              <w:rPr>
                <w:rFonts w:ascii="Times New Roman" w:hAnsi="Times New Roman" w:cs="Times New Roman"/>
                <w:sz w:val="28"/>
                <w:szCs w:val="28"/>
              </w:rPr>
              <w:t>с заместителем директора по УВР</w:t>
            </w: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EE5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696703" w:rsidRPr="00901EE5">
              <w:rPr>
                <w:rFonts w:ascii="Times New Roman" w:hAnsi="Times New Roman" w:cs="Times New Roman"/>
                <w:sz w:val="28"/>
                <w:szCs w:val="28"/>
              </w:rPr>
              <w:t>____/</w:t>
            </w:r>
            <w:proofErr w:type="spellStart"/>
            <w:r w:rsidR="00696703" w:rsidRPr="00901EE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D6107A" w:rsidRPr="00097771">
              <w:rPr>
                <w:rFonts w:ascii="Times New Roman" w:hAnsi="Times New Roman" w:cs="Times New Roman"/>
                <w:sz w:val="28"/>
                <w:szCs w:val="28"/>
              </w:rPr>
              <w:t>Хаджимурадова</w:t>
            </w:r>
            <w:proofErr w:type="spellEnd"/>
            <w:r w:rsidR="00D6107A" w:rsidRPr="00097771">
              <w:rPr>
                <w:rFonts w:ascii="Times New Roman" w:hAnsi="Times New Roman" w:cs="Times New Roman"/>
                <w:sz w:val="28"/>
                <w:szCs w:val="28"/>
              </w:rPr>
              <w:t xml:space="preserve"> М.Х_</w:t>
            </w:r>
            <w:r w:rsidRPr="0009777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CBF" w:rsidRPr="00901EE5" w:rsidRDefault="00C03CBF" w:rsidP="001559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3CBF" w:rsidRPr="006820C0" w:rsidRDefault="00C03CBF" w:rsidP="001559BD">
      <w:pPr>
        <w:pStyle w:val="1"/>
        <w:spacing w:before="237"/>
        <w:ind w:left="0"/>
        <w:contextualSpacing/>
        <w:rPr>
          <w:sz w:val="36"/>
          <w:szCs w:val="36"/>
          <w:lang w:val="ru-RU"/>
        </w:rPr>
      </w:pPr>
      <w:r w:rsidRPr="006820C0">
        <w:rPr>
          <w:sz w:val="36"/>
          <w:szCs w:val="36"/>
          <w:lang w:val="ru-RU"/>
        </w:rPr>
        <w:t>РАБОЧАЯ ПРОГРАММА</w:t>
      </w:r>
    </w:p>
    <w:p w:rsidR="00D6107A" w:rsidRDefault="00D6107A" w:rsidP="001559BD">
      <w:pPr>
        <w:pStyle w:val="11"/>
        <w:jc w:val="center"/>
        <w:rPr>
          <w:lang w:val="ru-RU"/>
        </w:rPr>
      </w:pPr>
    </w:p>
    <w:p w:rsidR="00D6107A" w:rsidRPr="00D6107A" w:rsidRDefault="00D6107A" w:rsidP="001559BD">
      <w:pPr>
        <w:pStyle w:val="11"/>
        <w:jc w:val="center"/>
        <w:rPr>
          <w:b/>
          <w:sz w:val="36"/>
          <w:szCs w:val="36"/>
          <w:lang w:val="ru-RU"/>
        </w:rPr>
      </w:pPr>
      <w:r w:rsidRPr="00D6107A">
        <w:rPr>
          <w:b/>
          <w:sz w:val="36"/>
          <w:szCs w:val="36"/>
          <w:lang w:val="ru-RU"/>
        </w:rPr>
        <w:t xml:space="preserve">по </w:t>
      </w:r>
      <w:r w:rsidR="00C970ED">
        <w:rPr>
          <w:b/>
          <w:sz w:val="36"/>
          <w:szCs w:val="36"/>
          <w:lang w:val="ru-RU"/>
        </w:rPr>
        <w:t>изобразительному искусству</w:t>
      </w:r>
      <w:r w:rsidR="00F4412C">
        <w:rPr>
          <w:b/>
          <w:sz w:val="36"/>
          <w:szCs w:val="36"/>
          <w:lang w:val="ru-RU"/>
        </w:rPr>
        <w:t xml:space="preserve"> </w:t>
      </w:r>
      <w:r w:rsidRPr="00D6107A">
        <w:rPr>
          <w:b/>
          <w:sz w:val="36"/>
          <w:szCs w:val="36"/>
          <w:lang w:val="ru-RU"/>
        </w:rPr>
        <w:t>2 класс</w:t>
      </w:r>
    </w:p>
    <w:p w:rsidR="00C03CBF" w:rsidRPr="00D6107A" w:rsidRDefault="008643DC" w:rsidP="001559BD">
      <w:pPr>
        <w:pStyle w:val="11"/>
        <w:jc w:val="center"/>
        <w:rPr>
          <w:lang w:val="ru-RU"/>
        </w:rPr>
      </w:pPr>
      <w:r w:rsidRPr="008643DC">
        <w:rPr>
          <w:noProof/>
          <w:lang w:eastAsia="ru-RU"/>
        </w:rPr>
        <w:pict>
          <v:line id="Line 13" o:spid="_x0000_s1027" style="position:absolute;left:0;text-align:left;z-index:251661312;visibility:visible;mso-wrap-distance-left:0;mso-wrap-distance-right:0;mso-position-horizontal-relative:page" from="168.55pt,13.5pt" to="637.7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<w10:wrap type="topAndBottom" anchorx="page"/>
          </v:line>
        </w:pict>
      </w:r>
    </w:p>
    <w:p w:rsidR="00C03CBF" w:rsidRPr="00901EE5" w:rsidRDefault="00C03CBF" w:rsidP="001559BD">
      <w:pPr>
        <w:ind w:left="176"/>
        <w:contextualSpacing/>
        <w:jc w:val="center"/>
        <w:rPr>
          <w:rFonts w:ascii="Times New Roman" w:hAnsi="Times New Roman" w:cs="Times New Roman"/>
          <w:sz w:val="18"/>
        </w:rPr>
      </w:pPr>
      <w:r w:rsidRPr="00901EE5">
        <w:rPr>
          <w:rFonts w:ascii="Times New Roman" w:hAnsi="Times New Roman" w:cs="Times New Roman"/>
          <w:sz w:val="18"/>
        </w:rPr>
        <w:t>(наименование предмета / класс)</w:t>
      </w:r>
    </w:p>
    <w:p w:rsidR="00C03CBF" w:rsidRPr="00901EE5" w:rsidRDefault="00C03CBF" w:rsidP="001559BD">
      <w:pPr>
        <w:pStyle w:val="a3"/>
        <w:spacing w:before="11"/>
        <w:contextualSpacing/>
        <w:jc w:val="center"/>
        <w:rPr>
          <w:sz w:val="18"/>
          <w:lang w:val="ru-RU"/>
        </w:rPr>
      </w:pPr>
    </w:p>
    <w:p w:rsidR="00C03CBF" w:rsidRPr="00901EE5" w:rsidRDefault="008643DC" w:rsidP="001559BD">
      <w:pPr>
        <w:ind w:left="181"/>
        <w:contextualSpacing/>
        <w:jc w:val="center"/>
        <w:rPr>
          <w:rFonts w:ascii="Times New Roman" w:hAnsi="Times New Roman" w:cs="Times New Roman"/>
          <w:i/>
          <w:sz w:val="24"/>
        </w:rPr>
      </w:pPr>
      <w:r w:rsidRPr="008643DC">
        <w:rPr>
          <w:rFonts w:ascii="Times New Roman" w:hAnsi="Times New Roman" w:cs="Times New Roman"/>
          <w:noProof/>
          <w:sz w:val="24"/>
        </w:rPr>
        <w:pict>
          <v:group id="Group 10" o:spid="_x0000_s1028" style="position:absolute;left:0;text-align:left;margin-left:0;margin-top:21.35pt;width:385.7pt;height:.6pt;z-index:251662336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<v:line id="Line 12" o:spid="_x0000_s1029" style="position:absolute;visibility:visible" from="2100,315" to="5040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<v:line id="Line 11" o:spid="_x0000_s1030" style="position:absolute;visibility:visible" from="5043,315" to="9802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<w10:wrap type="topAndBottom" anchorx="page"/>
          </v:group>
        </w:pict>
      </w:r>
      <w:r w:rsidR="00D6107A" w:rsidRPr="00901EE5">
        <w:rPr>
          <w:rFonts w:ascii="Times New Roman" w:hAnsi="Times New Roman" w:cs="Times New Roman"/>
          <w:i/>
          <w:sz w:val="24"/>
        </w:rPr>
        <w:t>2018</w:t>
      </w:r>
      <w:r w:rsidR="00C03CBF" w:rsidRPr="00901EE5">
        <w:rPr>
          <w:rFonts w:ascii="Times New Roman" w:hAnsi="Times New Roman" w:cs="Times New Roman"/>
          <w:i/>
          <w:sz w:val="24"/>
        </w:rPr>
        <w:t xml:space="preserve"> </w:t>
      </w:r>
      <w:r w:rsidR="00901EE5">
        <w:rPr>
          <w:rFonts w:ascii="Times New Roman" w:hAnsi="Times New Roman" w:cs="Times New Roman"/>
          <w:i/>
          <w:sz w:val="28"/>
        </w:rPr>
        <w:t>-</w:t>
      </w:r>
      <w:r w:rsidR="00D6107A" w:rsidRPr="00901EE5">
        <w:rPr>
          <w:rFonts w:ascii="Times New Roman" w:hAnsi="Times New Roman" w:cs="Times New Roman"/>
          <w:i/>
          <w:sz w:val="24"/>
        </w:rPr>
        <w:t>2019</w:t>
      </w:r>
      <w:r w:rsidR="00C03CBF" w:rsidRPr="00901EE5">
        <w:rPr>
          <w:rFonts w:ascii="Times New Roman" w:hAnsi="Times New Roman" w:cs="Times New Roman"/>
          <w:i/>
          <w:sz w:val="24"/>
        </w:rPr>
        <w:t xml:space="preserve"> учебный год</w:t>
      </w:r>
    </w:p>
    <w:p w:rsidR="00C03CBF" w:rsidRPr="00901EE5" w:rsidRDefault="00C03CBF" w:rsidP="001559BD">
      <w:pPr>
        <w:contextualSpacing/>
        <w:jc w:val="center"/>
        <w:rPr>
          <w:rFonts w:ascii="Times New Roman" w:hAnsi="Times New Roman" w:cs="Times New Roman"/>
          <w:sz w:val="18"/>
        </w:rPr>
      </w:pPr>
      <w:r w:rsidRPr="00901EE5">
        <w:rPr>
          <w:rFonts w:ascii="Times New Roman" w:hAnsi="Times New Roman" w:cs="Times New Roman"/>
          <w:sz w:val="18"/>
        </w:rPr>
        <w:t>(срок реализации программы)</w:t>
      </w:r>
    </w:p>
    <w:p w:rsidR="00C03CBF" w:rsidRPr="00CB1FC7" w:rsidRDefault="00C03CBF" w:rsidP="001559BD">
      <w:pPr>
        <w:pStyle w:val="a3"/>
        <w:contextualSpacing/>
        <w:jc w:val="center"/>
        <w:rPr>
          <w:sz w:val="18"/>
          <w:lang w:val="ru-RU"/>
        </w:rPr>
      </w:pPr>
    </w:p>
    <w:p w:rsidR="00C03CBF" w:rsidRPr="00CB1FC7" w:rsidRDefault="00C03CBF" w:rsidP="001559BD">
      <w:pPr>
        <w:pStyle w:val="a3"/>
        <w:contextualSpacing/>
        <w:jc w:val="center"/>
        <w:rPr>
          <w:sz w:val="18"/>
          <w:lang w:val="ru-RU"/>
        </w:rPr>
      </w:pPr>
    </w:p>
    <w:p w:rsidR="00C03CBF" w:rsidRPr="00CB1FC7" w:rsidRDefault="00C03CBF" w:rsidP="001559BD">
      <w:pPr>
        <w:pStyle w:val="a3"/>
        <w:contextualSpacing/>
        <w:jc w:val="center"/>
        <w:rPr>
          <w:sz w:val="18"/>
          <w:lang w:val="ru-RU"/>
        </w:rPr>
      </w:pPr>
    </w:p>
    <w:p w:rsidR="00C03CBF" w:rsidRPr="00CB1FC7" w:rsidRDefault="00C03CBF" w:rsidP="001559BD">
      <w:pPr>
        <w:pStyle w:val="a3"/>
        <w:contextualSpacing/>
        <w:jc w:val="center"/>
        <w:rPr>
          <w:sz w:val="18"/>
          <w:lang w:val="ru-RU"/>
        </w:rPr>
      </w:pPr>
    </w:p>
    <w:p w:rsidR="00C03CBF" w:rsidRPr="00CB1FC7" w:rsidRDefault="00C03CBF" w:rsidP="001559BD">
      <w:pPr>
        <w:pStyle w:val="a3"/>
        <w:contextualSpacing/>
        <w:jc w:val="center"/>
        <w:rPr>
          <w:sz w:val="18"/>
          <w:lang w:val="ru-RU"/>
        </w:rPr>
      </w:pPr>
    </w:p>
    <w:p w:rsidR="00C03CBF" w:rsidRPr="00D6107A" w:rsidRDefault="00C03CBF" w:rsidP="001559BD">
      <w:pPr>
        <w:pStyle w:val="a3"/>
        <w:contextualSpacing/>
        <w:jc w:val="center"/>
        <w:rPr>
          <w:sz w:val="32"/>
          <w:szCs w:val="32"/>
          <w:lang w:val="ru-RU"/>
        </w:rPr>
      </w:pPr>
    </w:p>
    <w:p w:rsidR="00C03CBF" w:rsidRPr="00901EE5" w:rsidRDefault="00C03CBF" w:rsidP="001559BD">
      <w:pPr>
        <w:tabs>
          <w:tab w:val="left" w:pos="8624"/>
        </w:tabs>
        <w:ind w:left="177"/>
        <w:contextualSpacing/>
        <w:jc w:val="center"/>
        <w:rPr>
          <w:rFonts w:ascii="Times New Roman" w:hAnsi="Times New Roman" w:cs="Times New Roman"/>
        </w:rPr>
      </w:pPr>
      <w:r w:rsidRPr="00901EE5">
        <w:rPr>
          <w:rFonts w:ascii="Times New Roman" w:hAnsi="Times New Roman" w:cs="Times New Roman"/>
          <w:sz w:val="32"/>
          <w:szCs w:val="32"/>
          <w:u w:val="thick"/>
        </w:rPr>
        <w:t>Составитель</w:t>
      </w:r>
      <w:r w:rsidR="00C9349D" w:rsidRPr="00901EE5">
        <w:rPr>
          <w:rFonts w:ascii="Times New Roman" w:hAnsi="Times New Roman" w:cs="Times New Roman"/>
          <w:sz w:val="32"/>
          <w:szCs w:val="32"/>
          <w:u w:val="thick"/>
        </w:rPr>
        <w:t xml:space="preserve"> </w:t>
      </w:r>
      <w:r w:rsidRPr="00901EE5">
        <w:rPr>
          <w:rFonts w:ascii="Times New Roman" w:hAnsi="Times New Roman" w:cs="Times New Roman"/>
          <w:sz w:val="32"/>
          <w:szCs w:val="32"/>
          <w:u w:val="thick"/>
        </w:rPr>
        <w:t>программы:</w:t>
      </w:r>
      <w:r w:rsidR="00015C12" w:rsidRPr="00901EE5">
        <w:rPr>
          <w:rFonts w:ascii="Times New Roman" w:hAnsi="Times New Roman" w:cs="Times New Roman"/>
          <w:sz w:val="32"/>
          <w:szCs w:val="32"/>
          <w:u w:val="thick"/>
        </w:rPr>
        <w:t xml:space="preserve"> </w:t>
      </w:r>
      <w:proofErr w:type="spellStart"/>
      <w:r w:rsidR="00901EE5" w:rsidRPr="00901EE5">
        <w:rPr>
          <w:rFonts w:ascii="Times New Roman" w:hAnsi="Times New Roman" w:cs="Times New Roman"/>
          <w:sz w:val="32"/>
          <w:szCs w:val="32"/>
          <w:u w:val="thick"/>
        </w:rPr>
        <w:t>Магомадова</w:t>
      </w:r>
      <w:proofErr w:type="spellEnd"/>
      <w:r w:rsidR="00901EE5" w:rsidRPr="00901EE5">
        <w:rPr>
          <w:rFonts w:ascii="Times New Roman" w:hAnsi="Times New Roman" w:cs="Times New Roman"/>
          <w:sz w:val="32"/>
          <w:szCs w:val="32"/>
          <w:u w:val="thick"/>
        </w:rPr>
        <w:t xml:space="preserve"> А.С-Х</w:t>
      </w:r>
    </w:p>
    <w:p w:rsidR="00C03CBF" w:rsidRPr="00901EE5" w:rsidRDefault="00C03CBF" w:rsidP="001559BD">
      <w:pPr>
        <w:spacing w:before="1"/>
        <w:ind w:left="169"/>
        <w:contextualSpacing/>
        <w:jc w:val="center"/>
        <w:rPr>
          <w:rFonts w:ascii="Times New Roman" w:hAnsi="Times New Roman" w:cs="Times New Roman"/>
          <w:sz w:val="18"/>
        </w:rPr>
      </w:pPr>
      <w:r w:rsidRPr="00901EE5">
        <w:rPr>
          <w:rFonts w:ascii="Times New Roman" w:hAnsi="Times New Roman" w:cs="Times New Roman"/>
          <w:sz w:val="18"/>
        </w:rPr>
        <w:t>(Ф.И.О. учителя, составившего рабочую учебную программу)</w:t>
      </w:r>
    </w:p>
    <w:p w:rsidR="00C03CBF" w:rsidRPr="00901EE5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901EE5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spacing w:before="3"/>
        <w:contextualSpacing/>
        <w:rPr>
          <w:sz w:val="14"/>
          <w:lang w:val="ru-RU"/>
        </w:rPr>
      </w:pPr>
    </w:p>
    <w:p w:rsidR="00C03CBF" w:rsidRPr="00BF3FBE" w:rsidRDefault="00C03CBF" w:rsidP="00C03CBF">
      <w:pPr>
        <w:ind w:left="-142" w:firstLine="142"/>
        <w:contextualSpacing/>
        <w:jc w:val="center"/>
        <w:rPr>
          <w:sz w:val="20"/>
        </w:rPr>
        <w:sectPr w:rsidR="00C03CBF" w:rsidRPr="00BF3FBE" w:rsidSect="001559BD">
          <w:footerReference w:type="default" r:id="rId7"/>
          <w:pgSz w:w="16840" w:h="11910" w:orient="landscape"/>
          <w:pgMar w:top="284" w:right="1134" w:bottom="284" w:left="1134" w:header="720" w:footer="720" w:gutter="0"/>
          <w:cols w:space="720"/>
          <w:titlePg/>
          <w:docGrid w:linePitch="299"/>
        </w:sectPr>
      </w:pPr>
    </w:p>
    <w:p w:rsidR="00C03CBF" w:rsidRPr="00BF3FBE" w:rsidRDefault="00C03CBF" w:rsidP="00C03CBF">
      <w:pPr>
        <w:spacing w:before="47"/>
        <w:ind w:right="111"/>
        <w:contextualSpacing/>
        <w:jc w:val="right"/>
        <w:rPr>
          <w:i/>
          <w:sz w:val="24"/>
        </w:rPr>
      </w:pPr>
      <w:r w:rsidRPr="00BF3FBE">
        <w:rPr>
          <w:i/>
          <w:sz w:val="24"/>
        </w:rPr>
        <w:lastRenderedPageBreak/>
        <w:t xml:space="preserve">Приложение </w:t>
      </w:r>
      <w:r>
        <w:rPr>
          <w:i/>
          <w:sz w:val="24"/>
        </w:rPr>
        <w:t>2</w:t>
      </w:r>
    </w:p>
    <w:p w:rsidR="00C03CBF" w:rsidRPr="00CB1FC7" w:rsidRDefault="00C03CBF" w:rsidP="00C03CBF">
      <w:pPr>
        <w:pStyle w:val="2"/>
        <w:tabs>
          <w:tab w:val="left" w:pos="11440"/>
        </w:tabs>
        <w:spacing w:before="283"/>
        <w:ind w:left="8222" w:right="1956" w:hanging="7088"/>
        <w:contextualSpacing/>
        <w:jc w:val="center"/>
        <w:rPr>
          <w:sz w:val="24"/>
          <w:lang w:val="ru-RU"/>
        </w:rPr>
      </w:pPr>
      <w:r>
        <w:rPr>
          <w:sz w:val="24"/>
          <w:lang w:val="ru-RU"/>
        </w:rPr>
        <w:t>Т</w:t>
      </w:r>
      <w:r w:rsidRPr="00CB1FC7">
        <w:rPr>
          <w:sz w:val="24"/>
          <w:lang w:val="ru-RU"/>
        </w:rPr>
        <w:t>ематическое планирование по (</w:t>
      </w:r>
      <w:proofErr w:type="spellStart"/>
      <w:r w:rsidRPr="00CB1FC7">
        <w:rPr>
          <w:sz w:val="24"/>
          <w:lang w:val="ru-RU"/>
        </w:rPr>
        <w:t>указатьпредмет</w:t>
      </w:r>
      <w:proofErr w:type="spellEnd"/>
      <w:r>
        <w:rPr>
          <w:sz w:val="24"/>
          <w:lang w:val="ru-RU"/>
        </w:rPr>
        <w:t>, направление внеурочной деятельности</w:t>
      </w:r>
      <w:proofErr w:type="gramStart"/>
      <w:r w:rsidRPr="00CB1FC7">
        <w:rPr>
          <w:sz w:val="24"/>
          <w:lang w:val="ru-RU"/>
        </w:rPr>
        <w:t>)</w:t>
      </w:r>
      <w:r>
        <w:rPr>
          <w:sz w:val="24"/>
          <w:lang w:val="ru-RU"/>
        </w:rPr>
        <w:t>в</w:t>
      </w:r>
      <w:proofErr w:type="gram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___классе</w:t>
      </w:r>
      <w:proofErr w:type="spellEnd"/>
      <w:r>
        <w:rPr>
          <w:sz w:val="24"/>
          <w:lang w:val="ru-RU"/>
        </w:rPr>
        <w:t xml:space="preserve"> </w:t>
      </w:r>
      <w:r w:rsidRPr="00CB1FC7">
        <w:rPr>
          <w:sz w:val="24"/>
          <w:lang w:val="ru-RU"/>
        </w:rPr>
        <w:t>на 201 _</w:t>
      </w:r>
      <w:r w:rsidRPr="00CB1FC7">
        <w:rPr>
          <w:rFonts w:ascii="Symbol" w:hAnsi="Symbol"/>
          <w:sz w:val="24"/>
        </w:rPr>
        <w:t></w:t>
      </w:r>
      <w:r w:rsidRPr="00CB1FC7">
        <w:rPr>
          <w:sz w:val="24"/>
          <w:lang w:val="ru-RU"/>
        </w:rPr>
        <w:t xml:space="preserve"> 201 _ </w:t>
      </w:r>
      <w:proofErr w:type="spellStart"/>
      <w:r w:rsidRPr="00CB1FC7">
        <w:rPr>
          <w:sz w:val="24"/>
          <w:lang w:val="ru-RU"/>
        </w:rPr>
        <w:t>учебныйгод</w:t>
      </w:r>
      <w:proofErr w:type="spellEnd"/>
    </w:p>
    <w:p w:rsidR="00C03CBF" w:rsidRPr="00CB1FC7" w:rsidRDefault="00C03CBF" w:rsidP="00C03CBF">
      <w:pPr>
        <w:pStyle w:val="a3"/>
        <w:spacing w:before="4"/>
        <w:contextualSpacing/>
        <w:rPr>
          <w:b/>
          <w:sz w:val="22"/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7758"/>
        <w:gridCol w:w="3581"/>
      </w:tblGrid>
      <w:tr w:rsidR="00C03CBF" w:rsidRPr="00D23A98" w:rsidTr="00C375EF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C03CBF" w:rsidRPr="00CB1FC7" w:rsidRDefault="00C03CBF" w:rsidP="00C375EF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</w:pPr>
            <w:r w:rsidRPr="00BF3FBE">
              <w:rPr>
                <w:lang w:val="ru-RU"/>
              </w:rPr>
              <w:t>№ урок</w:t>
            </w:r>
            <w:r w:rsidRPr="00CB1FC7">
              <w:t>а</w:t>
            </w:r>
          </w:p>
        </w:tc>
        <w:tc>
          <w:tcPr>
            <w:tcW w:w="7758" w:type="dxa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</w:p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 xml:space="preserve"> Наименование раздела,</w:t>
            </w:r>
          </w:p>
          <w:p w:rsidR="00C03CBF" w:rsidRPr="00CB1FC7" w:rsidRDefault="00C03CBF" w:rsidP="00C375EF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 xml:space="preserve">             тема урока</w:t>
            </w:r>
          </w:p>
        </w:tc>
        <w:tc>
          <w:tcPr>
            <w:tcW w:w="3581" w:type="dxa"/>
            <w:vMerge w:val="restart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lang w:val="ru-RU"/>
              </w:rPr>
            </w:pPr>
            <w:r w:rsidRPr="00CB1FC7">
              <w:rPr>
                <w:lang w:val="ru-RU"/>
              </w:rPr>
              <w:t>Кол-во часов, отводимых на тему</w:t>
            </w:r>
          </w:p>
        </w:tc>
      </w:tr>
      <w:tr w:rsidR="00C03CBF" w:rsidRPr="00D23A98" w:rsidTr="00C375EF">
        <w:trPr>
          <w:trHeight w:hRule="exact" w:val="288"/>
          <w:jc w:val="center"/>
        </w:trPr>
        <w:tc>
          <w:tcPr>
            <w:tcW w:w="847" w:type="dxa"/>
            <w:vMerge/>
          </w:tcPr>
          <w:p w:rsidR="00C03CBF" w:rsidRPr="007C3DF3" w:rsidRDefault="00C03CBF" w:rsidP="00C375EF">
            <w:pPr>
              <w:contextualSpacing/>
              <w:jc w:val="center"/>
              <w:rPr>
                <w:sz w:val="20"/>
                <w:lang w:val="ru-RU"/>
              </w:rPr>
            </w:pPr>
          </w:p>
        </w:tc>
        <w:tc>
          <w:tcPr>
            <w:tcW w:w="7758" w:type="dxa"/>
            <w:vMerge/>
          </w:tcPr>
          <w:p w:rsidR="00C03CBF" w:rsidRPr="007C3DF3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3581" w:type="dxa"/>
            <w:vMerge/>
          </w:tcPr>
          <w:p w:rsidR="00C03CBF" w:rsidRPr="007C3DF3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</w:tr>
      <w:tr w:rsidR="00C03CBF" w:rsidRPr="00CB1FC7" w:rsidTr="00C375EF">
        <w:trPr>
          <w:trHeight w:hRule="exact" w:val="300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1.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2.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3.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4.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5.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6.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7.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8.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12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2"/>
              <w:contextualSpacing/>
              <w:jc w:val="center"/>
            </w:pPr>
            <w:r w:rsidRPr="00CB1FC7">
              <w:t>9.</w:t>
            </w:r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564"/>
          <w:jc w:val="center"/>
        </w:trPr>
        <w:tc>
          <w:tcPr>
            <w:tcW w:w="847" w:type="dxa"/>
          </w:tcPr>
          <w:p w:rsidR="00C03CBF" w:rsidRPr="00CB1FC7" w:rsidRDefault="00C03CBF" w:rsidP="00C375EF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</w:rPr>
            </w:pPr>
            <w:proofErr w:type="spellStart"/>
            <w:r w:rsidRPr="00CB1FC7">
              <w:rPr>
                <w:b/>
              </w:rPr>
              <w:t>Всего</w:t>
            </w:r>
            <w:proofErr w:type="spellEnd"/>
            <w:r w:rsidRPr="00CB1FC7">
              <w:rPr>
                <w:b/>
              </w:rPr>
              <w:t xml:space="preserve"> </w:t>
            </w:r>
            <w:proofErr w:type="spellStart"/>
            <w:r w:rsidRPr="00CB1FC7">
              <w:rPr>
                <w:b/>
              </w:rPr>
              <w:t>за</w:t>
            </w:r>
            <w:proofErr w:type="spellEnd"/>
            <w:r w:rsidRPr="00CB1FC7">
              <w:rPr>
                <w:b/>
              </w:rPr>
              <w:t xml:space="preserve"> </w:t>
            </w:r>
            <w:proofErr w:type="spellStart"/>
            <w:r w:rsidRPr="00CB1FC7">
              <w:rPr>
                <w:b/>
              </w:rPr>
              <w:t>год</w:t>
            </w:r>
            <w:proofErr w:type="spellEnd"/>
          </w:p>
        </w:tc>
        <w:tc>
          <w:tcPr>
            <w:tcW w:w="775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581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</w:tbl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Pr="00140828" w:rsidRDefault="00C03CBF" w:rsidP="00140828">
      <w:pPr>
        <w:pStyle w:val="2"/>
        <w:tabs>
          <w:tab w:val="left" w:pos="11440"/>
        </w:tabs>
        <w:spacing w:before="283"/>
        <w:ind w:right="1106"/>
        <w:contextualSpacing/>
        <w:jc w:val="center"/>
        <w:rPr>
          <w:sz w:val="32"/>
          <w:lang w:val="ru-RU"/>
        </w:rPr>
      </w:pPr>
      <w:r w:rsidRPr="00140828">
        <w:rPr>
          <w:sz w:val="32"/>
          <w:lang w:val="ru-RU"/>
        </w:rPr>
        <w:lastRenderedPageBreak/>
        <w:t xml:space="preserve">Календарно - тематическое </w:t>
      </w:r>
      <w:r w:rsidR="000A601C" w:rsidRPr="00140828">
        <w:rPr>
          <w:sz w:val="32"/>
          <w:lang w:val="ru-RU"/>
        </w:rPr>
        <w:t>планирование по русскому языку во 2</w:t>
      </w:r>
      <w:r w:rsidR="00547271" w:rsidRPr="00140828">
        <w:rPr>
          <w:sz w:val="32"/>
          <w:lang w:val="ru-RU"/>
        </w:rPr>
        <w:t xml:space="preserve"> </w:t>
      </w:r>
      <w:r w:rsidR="000A601C" w:rsidRPr="00140828">
        <w:rPr>
          <w:sz w:val="32"/>
          <w:lang w:val="ru-RU"/>
        </w:rPr>
        <w:t>классе</w:t>
      </w:r>
      <w:r w:rsidR="00140828">
        <w:rPr>
          <w:sz w:val="32"/>
          <w:lang w:val="ru-RU"/>
        </w:rPr>
        <w:t xml:space="preserve">                                        </w:t>
      </w:r>
      <w:r w:rsidR="000A601C" w:rsidRPr="00140828">
        <w:rPr>
          <w:sz w:val="32"/>
          <w:lang w:val="ru-RU"/>
        </w:rPr>
        <w:t xml:space="preserve"> на</w:t>
      </w:r>
      <w:r w:rsidR="00140828">
        <w:rPr>
          <w:sz w:val="32"/>
          <w:lang w:val="ru-RU"/>
        </w:rPr>
        <w:t xml:space="preserve">  </w:t>
      </w:r>
      <w:r w:rsidR="000A601C" w:rsidRPr="00140828">
        <w:rPr>
          <w:sz w:val="32"/>
          <w:lang w:val="ru-RU"/>
        </w:rPr>
        <w:t>2018</w:t>
      </w:r>
      <w:r w:rsidR="00547271" w:rsidRPr="00140828">
        <w:rPr>
          <w:sz w:val="32"/>
          <w:lang w:val="ru-RU"/>
        </w:rPr>
        <w:t xml:space="preserve">  </w:t>
      </w:r>
      <w:r w:rsidRPr="00140828">
        <w:rPr>
          <w:rFonts w:ascii="Symbol" w:hAnsi="Symbol"/>
          <w:sz w:val="32"/>
        </w:rPr>
        <w:t></w:t>
      </w:r>
      <w:r w:rsidR="000A601C" w:rsidRPr="00140828">
        <w:rPr>
          <w:sz w:val="32"/>
          <w:lang w:val="ru-RU"/>
        </w:rPr>
        <w:t xml:space="preserve"> 2019</w:t>
      </w:r>
      <w:r w:rsidR="00547271" w:rsidRPr="00140828">
        <w:rPr>
          <w:sz w:val="32"/>
          <w:lang w:val="ru-RU"/>
        </w:rPr>
        <w:t xml:space="preserve">  </w:t>
      </w:r>
      <w:r w:rsidRPr="00140828">
        <w:rPr>
          <w:sz w:val="32"/>
          <w:lang w:val="ru-RU"/>
        </w:rPr>
        <w:t>учебный</w:t>
      </w:r>
      <w:r w:rsidR="000A601C" w:rsidRPr="00140828">
        <w:rPr>
          <w:sz w:val="32"/>
          <w:lang w:val="ru-RU"/>
        </w:rPr>
        <w:t xml:space="preserve"> </w:t>
      </w:r>
      <w:r w:rsidRPr="00140828">
        <w:rPr>
          <w:sz w:val="32"/>
          <w:lang w:val="ru-RU"/>
        </w:rPr>
        <w:t>год</w:t>
      </w:r>
      <w:r w:rsidR="00547271" w:rsidRPr="00140828">
        <w:rPr>
          <w:sz w:val="32"/>
          <w:lang w:val="ru-RU"/>
        </w:rPr>
        <w:t>.</w:t>
      </w:r>
    </w:p>
    <w:p w:rsidR="00C03CBF" w:rsidRPr="00CB1FC7" w:rsidRDefault="00C03CBF" w:rsidP="00C03CBF">
      <w:pPr>
        <w:pStyle w:val="a3"/>
        <w:spacing w:before="4"/>
        <w:contextualSpacing/>
        <w:rPr>
          <w:b/>
          <w:sz w:val="22"/>
          <w:lang w:val="ru-RU"/>
        </w:rPr>
      </w:pPr>
    </w:p>
    <w:tbl>
      <w:tblPr>
        <w:tblStyle w:val="TableNormal"/>
        <w:tblW w:w="0" w:type="auto"/>
        <w:jc w:val="center"/>
        <w:tblInd w:w="-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7758"/>
        <w:gridCol w:w="1523"/>
        <w:gridCol w:w="72"/>
        <w:gridCol w:w="636"/>
        <w:gridCol w:w="746"/>
        <w:gridCol w:w="106"/>
        <w:gridCol w:w="602"/>
        <w:gridCol w:w="852"/>
      </w:tblGrid>
      <w:tr w:rsidR="00C03CBF" w:rsidRPr="00140828" w:rsidTr="00140828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284B31" w:rsidRPr="00140828" w:rsidRDefault="00284B31" w:rsidP="0014082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  <w:p w:rsidR="00251707" w:rsidRPr="00140828" w:rsidRDefault="00251707" w:rsidP="0014082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Merge w:val="restart"/>
          </w:tcPr>
          <w:p w:rsidR="00C03CBF" w:rsidRPr="000D501D" w:rsidRDefault="00C03CBF" w:rsidP="0014082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sz w:val="24"/>
                <w:lang w:val="ru-RU"/>
              </w:rPr>
            </w:pPr>
          </w:p>
          <w:p w:rsidR="00C03CBF" w:rsidRPr="000D501D" w:rsidRDefault="00C03CBF" w:rsidP="0014082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sz w:val="24"/>
                <w:lang w:val="ru-RU"/>
              </w:rPr>
            </w:pPr>
            <w:r w:rsidRPr="000D501D">
              <w:rPr>
                <w:b/>
                <w:sz w:val="24"/>
                <w:lang w:val="ru-RU"/>
              </w:rPr>
              <w:t>Наименование раздела,</w:t>
            </w:r>
          </w:p>
          <w:p w:rsidR="00C03CBF" w:rsidRPr="000D501D" w:rsidRDefault="00C03CBF" w:rsidP="0014082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sz w:val="24"/>
                <w:lang w:val="ru-RU"/>
              </w:rPr>
            </w:pPr>
            <w:r w:rsidRPr="000D501D">
              <w:rPr>
                <w:b/>
                <w:sz w:val="24"/>
                <w:lang w:val="ru-RU"/>
              </w:rPr>
              <w:t>тема урока</w:t>
            </w:r>
          </w:p>
        </w:tc>
        <w:tc>
          <w:tcPr>
            <w:tcW w:w="1595" w:type="dxa"/>
            <w:gridSpan w:val="2"/>
            <w:vMerge w:val="restart"/>
          </w:tcPr>
          <w:p w:rsidR="00C03CBF" w:rsidRPr="000D501D" w:rsidRDefault="00140828" w:rsidP="00140828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b/>
                <w:sz w:val="24"/>
                <w:lang w:val="ru-RU"/>
              </w:rPr>
            </w:pPr>
            <w:r w:rsidRPr="000D501D">
              <w:rPr>
                <w:b/>
                <w:sz w:val="24"/>
                <w:lang w:val="ru-RU"/>
              </w:rPr>
              <w:t xml:space="preserve">Кол-во часов, </w:t>
            </w:r>
            <w:r w:rsidR="00C03CBF" w:rsidRPr="000D501D">
              <w:rPr>
                <w:b/>
                <w:sz w:val="24"/>
                <w:lang w:val="ru-RU"/>
              </w:rPr>
              <w:t>отводимых на тему</w:t>
            </w:r>
          </w:p>
        </w:tc>
        <w:tc>
          <w:tcPr>
            <w:tcW w:w="1382" w:type="dxa"/>
            <w:gridSpan w:val="2"/>
            <w:vMerge w:val="restart"/>
          </w:tcPr>
          <w:p w:rsidR="00C03CBF" w:rsidRPr="000D501D" w:rsidRDefault="00C03CBF" w:rsidP="00140828">
            <w:pPr>
              <w:pStyle w:val="TableParagraph"/>
              <w:spacing w:line="240" w:lineRule="auto"/>
              <w:ind w:left="139"/>
              <w:contextualSpacing/>
              <w:jc w:val="center"/>
              <w:rPr>
                <w:b/>
                <w:sz w:val="24"/>
              </w:rPr>
            </w:pPr>
            <w:proofErr w:type="spellStart"/>
            <w:r w:rsidRPr="000D501D">
              <w:rPr>
                <w:b/>
                <w:sz w:val="24"/>
              </w:rPr>
              <w:t>Примечания</w:t>
            </w:r>
            <w:proofErr w:type="spellEnd"/>
          </w:p>
        </w:tc>
        <w:tc>
          <w:tcPr>
            <w:tcW w:w="1560" w:type="dxa"/>
            <w:gridSpan w:val="3"/>
          </w:tcPr>
          <w:p w:rsidR="00C03CBF" w:rsidRPr="000D501D" w:rsidRDefault="00C03CBF" w:rsidP="00140828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b/>
                <w:sz w:val="24"/>
              </w:rPr>
            </w:pPr>
            <w:proofErr w:type="spellStart"/>
            <w:r w:rsidRPr="000D501D">
              <w:rPr>
                <w:b/>
                <w:sz w:val="24"/>
              </w:rPr>
              <w:t>Дата</w:t>
            </w:r>
            <w:proofErr w:type="spellEnd"/>
            <w:r w:rsidRPr="000D501D">
              <w:rPr>
                <w:b/>
                <w:sz w:val="24"/>
              </w:rPr>
              <w:t xml:space="preserve"> </w:t>
            </w:r>
            <w:proofErr w:type="spellStart"/>
            <w:r w:rsidRPr="000D501D">
              <w:rPr>
                <w:b/>
                <w:sz w:val="24"/>
              </w:rPr>
              <w:t>проведения</w:t>
            </w:r>
            <w:proofErr w:type="spellEnd"/>
            <w:r w:rsidRPr="000D501D">
              <w:rPr>
                <w:b/>
                <w:sz w:val="24"/>
              </w:rPr>
              <w:t xml:space="preserve"> </w:t>
            </w:r>
            <w:proofErr w:type="spellStart"/>
            <w:r w:rsidRPr="000D501D">
              <w:rPr>
                <w:b/>
                <w:sz w:val="24"/>
              </w:rPr>
              <w:t>урока</w:t>
            </w:r>
            <w:proofErr w:type="spellEnd"/>
          </w:p>
        </w:tc>
      </w:tr>
      <w:tr w:rsidR="00C03CBF" w:rsidRPr="00140828" w:rsidTr="00140828">
        <w:trPr>
          <w:trHeight w:hRule="exact" w:val="288"/>
          <w:jc w:val="center"/>
        </w:trPr>
        <w:tc>
          <w:tcPr>
            <w:tcW w:w="847" w:type="dxa"/>
            <w:vMerge/>
          </w:tcPr>
          <w:p w:rsidR="00C03CBF" w:rsidRPr="00140828" w:rsidRDefault="00C03CB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8" w:type="dxa"/>
            <w:vMerge/>
          </w:tcPr>
          <w:p w:rsidR="00C03CBF" w:rsidRPr="000D501D" w:rsidRDefault="00C03CBF" w:rsidP="0014082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95" w:type="dxa"/>
            <w:gridSpan w:val="2"/>
            <w:vMerge/>
          </w:tcPr>
          <w:p w:rsidR="00C03CBF" w:rsidRPr="000D501D" w:rsidRDefault="00C03CBF" w:rsidP="0014082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82" w:type="dxa"/>
            <w:gridSpan w:val="2"/>
            <w:vMerge/>
          </w:tcPr>
          <w:p w:rsidR="00C03CBF" w:rsidRPr="000D501D" w:rsidRDefault="00C03CBF" w:rsidP="0014082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8" w:type="dxa"/>
            <w:gridSpan w:val="2"/>
          </w:tcPr>
          <w:p w:rsidR="00C03CBF" w:rsidRPr="000D501D" w:rsidRDefault="00C03CBF" w:rsidP="00140828">
            <w:pPr>
              <w:pStyle w:val="TableParagraph"/>
              <w:spacing w:line="240" w:lineRule="auto"/>
              <w:ind w:left="110"/>
              <w:contextualSpacing/>
              <w:jc w:val="center"/>
              <w:rPr>
                <w:b/>
                <w:sz w:val="24"/>
              </w:rPr>
            </w:pPr>
            <w:proofErr w:type="spellStart"/>
            <w:r w:rsidRPr="000D501D"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852" w:type="dxa"/>
          </w:tcPr>
          <w:p w:rsidR="00C03CBF" w:rsidRPr="000D501D" w:rsidRDefault="00C03CBF" w:rsidP="00140828">
            <w:pPr>
              <w:pStyle w:val="TableParagraph"/>
              <w:spacing w:line="240" w:lineRule="auto"/>
              <w:ind w:left="182"/>
              <w:contextualSpacing/>
              <w:jc w:val="center"/>
              <w:rPr>
                <w:b/>
                <w:sz w:val="24"/>
              </w:rPr>
            </w:pPr>
            <w:proofErr w:type="spellStart"/>
            <w:r w:rsidRPr="000D501D">
              <w:rPr>
                <w:b/>
                <w:sz w:val="24"/>
              </w:rPr>
              <w:t>факт</w:t>
            </w:r>
            <w:proofErr w:type="spellEnd"/>
          </w:p>
        </w:tc>
      </w:tr>
      <w:tr w:rsidR="00C03CBF" w:rsidRPr="00140828" w:rsidTr="00140828">
        <w:trPr>
          <w:trHeight w:hRule="exact" w:val="300"/>
          <w:jc w:val="center"/>
        </w:trPr>
        <w:tc>
          <w:tcPr>
            <w:tcW w:w="847" w:type="dxa"/>
          </w:tcPr>
          <w:p w:rsidR="00C03CBF" w:rsidRPr="00140828" w:rsidRDefault="00C03CBF" w:rsidP="00140828">
            <w:pPr>
              <w:pStyle w:val="TableParagraph"/>
              <w:spacing w:line="240" w:lineRule="auto"/>
              <w:ind w:right="192"/>
              <w:contextualSpacing/>
              <w:rPr>
                <w:lang w:val="ru-RU"/>
              </w:rPr>
            </w:pPr>
          </w:p>
        </w:tc>
        <w:tc>
          <w:tcPr>
            <w:tcW w:w="7758" w:type="dxa"/>
          </w:tcPr>
          <w:p w:rsidR="00C03CBF" w:rsidRPr="00140828" w:rsidRDefault="007F6BB3" w:rsidP="00140828">
            <w:pPr>
              <w:tabs>
                <w:tab w:val="left" w:pos="2790"/>
              </w:tabs>
              <w:contextualSpacing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Наша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речь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     (3 ч)</w:t>
            </w:r>
          </w:p>
        </w:tc>
        <w:tc>
          <w:tcPr>
            <w:tcW w:w="1595" w:type="dxa"/>
            <w:gridSpan w:val="2"/>
          </w:tcPr>
          <w:p w:rsidR="00C03CBF" w:rsidRPr="00140828" w:rsidRDefault="00C03CB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C03CBF" w:rsidRPr="00140828" w:rsidRDefault="00C03CB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C03CBF" w:rsidRPr="00140828" w:rsidRDefault="00C03CB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C03CBF" w:rsidRPr="00140828" w:rsidRDefault="00C03CB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7F6BB3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7F6BB3" w:rsidRPr="00140828" w:rsidRDefault="002527D9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</w:p>
        </w:tc>
        <w:tc>
          <w:tcPr>
            <w:tcW w:w="7758" w:type="dxa"/>
          </w:tcPr>
          <w:p w:rsidR="007F6BB3" w:rsidRPr="00140828" w:rsidRDefault="007F6BB3" w:rsidP="00140828">
            <w:pPr>
              <w:rPr>
                <w:rFonts w:ascii="Times New Roman" w:eastAsia="Calibri" w:hAnsi="Times New Roman" w:cs="Times New Roman"/>
                <w:b/>
                <w:color w:val="000000"/>
                <w:u w:val="single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Виды речи.</w:t>
            </w:r>
          </w:p>
          <w:p w:rsidR="007F6BB3" w:rsidRPr="00140828" w:rsidRDefault="007F6BB3" w:rsidP="00140828">
            <w:pPr>
              <w:rPr>
                <w:rFonts w:ascii="Times New Roman" w:eastAsia="Calibri" w:hAnsi="Times New Roman" w:cs="Times New Roman"/>
                <w:iCs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Язык и речь, значение в жизни людей. Роль русского языка как национального,  как  государственного и языка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межнационал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 общения  (с.6-7)</w:t>
            </w:r>
          </w:p>
        </w:tc>
        <w:tc>
          <w:tcPr>
            <w:tcW w:w="1595" w:type="dxa"/>
            <w:gridSpan w:val="2"/>
          </w:tcPr>
          <w:p w:rsidR="007F6BB3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7F6BB3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7F6BB3" w:rsidRPr="00140828" w:rsidRDefault="002527D9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</w:t>
            </w:r>
          </w:p>
        </w:tc>
        <w:tc>
          <w:tcPr>
            <w:tcW w:w="7758" w:type="dxa"/>
          </w:tcPr>
          <w:p w:rsidR="007F6BB3" w:rsidRPr="00140828" w:rsidRDefault="007F6BB3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C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Виды речи.</w:t>
            </w:r>
          </w:p>
          <w:p w:rsidR="007F6BB3" w:rsidRPr="00140828" w:rsidRDefault="007F6BB3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Виды речевой деятельности.                                          Речь устная, письмен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., 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внутренняя.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</w:rPr>
              <w:t>Требования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</w:rPr>
              <w:t xml:space="preserve"> к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</w:rPr>
              <w:t>речи</w:t>
            </w:r>
            <w:proofErr w:type="spellEnd"/>
          </w:p>
          <w:p w:rsidR="007F6BB3" w:rsidRPr="00140828" w:rsidRDefault="007F6BB3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8-9)</w:t>
            </w:r>
          </w:p>
        </w:tc>
        <w:tc>
          <w:tcPr>
            <w:tcW w:w="1595" w:type="dxa"/>
            <w:gridSpan w:val="2"/>
          </w:tcPr>
          <w:p w:rsidR="007F6BB3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F6BB3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7F6BB3" w:rsidRPr="00140828" w:rsidRDefault="002527D9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</w:t>
            </w:r>
          </w:p>
        </w:tc>
        <w:tc>
          <w:tcPr>
            <w:tcW w:w="7758" w:type="dxa"/>
          </w:tcPr>
          <w:p w:rsidR="007F6BB3" w:rsidRPr="00140828" w:rsidRDefault="007F6BB3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C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bCs/>
                <w:color w:val="C00000"/>
                <w:lang w:val="ru-RU"/>
              </w:rPr>
              <w:t>Диалог и монолог</w:t>
            </w:r>
          </w:p>
          <w:p w:rsidR="007F6BB3" w:rsidRPr="00140828" w:rsidRDefault="007F6BB3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Речь диалогическая и монологическая.</w:t>
            </w:r>
          </w:p>
          <w:p w:rsidR="007F6BB3" w:rsidRPr="00140828" w:rsidRDefault="007F6BB3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(с. 10-14)</w:t>
            </w:r>
          </w:p>
        </w:tc>
        <w:tc>
          <w:tcPr>
            <w:tcW w:w="1595" w:type="dxa"/>
            <w:gridSpan w:val="2"/>
          </w:tcPr>
          <w:p w:rsidR="007F6BB3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F6BB3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7F6BB3" w:rsidRPr="00140828" w:rsidRDefault="007F6BB3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7F6BB3" w:rsidRPr="00140828" w:rsidRDefault="00F02C2C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color w:val="00B050"/>
              </w:rPr>
              <w:t>Текст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color w:val="00B050"/>
              </w:rPr>
              <w:t xml:space="preserve"> </w:t>
            </w:r>
            <w:r w:rsidRPr="00140828">
              <w:rPr>
                <w:rFonts w:ascii="Times New Roman" w:eastAsia="Calibri" w:hAnsi="Times New Roman" w:cs="Times New Roman"/>
                <w:b/>
                <w:color w:val="00B050"/>
                <w:lang w:val="ru-RU"/>
              </w:rPr>
              <w:t xml:space="preserve">     </w:t>
            </w:r>
            <w:r w:rsidRPr="00140828">
              <w:rPr>
                <w:rFonts w:ascii="Times New Roman" w:eastAsia="Calibri" w:hAnsi="Times New Roman" w:cs="Times New Roman"/>
                <w:b/>
                <w:color w:val="00B050"/>
              </w:rPr>
              <w:t>(4ч)</w:t>
            </w:r>
          </w:p>
        </w:tc>
        <w:tc>
          <w:tcPr>
            <w:tcW w:w="1595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F6BB3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7F6BB3" w:rsidRPr="00140828" w:rsidRDefault="007F6BB3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7F6BB3" w:rsidRPr="00140828" w:rsidRDefault="007F6BB3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5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7F6BB3" w:rsidRPr="00140828" w:rsidRDefault="007F6BB3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Признаки текста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: целостность, связность, законченность.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16-17)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Тема и главная мысль текста</w:t>
            </w:r>
            <w:r w:rsidRPr="00140828">
              <w:rPr>
                <w:rFonts w:ascii="Times New Roman" w:eastAsia="Calibri" w:hAnsi="Times New Roman" w:cs="Times New Roman"/>
                <w:b/>
                <w:color w:val="000000"/>
                <w:lang w:val="ru-RU"/>
              </w:rPr>
              <w:t>.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Заглавие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(с. 18-19)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312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Части текста</w:t>
            </w:r>
            <w:r w:rsidRPr="00140828">
              <w:rPr>
                <w:rFonts w:ascii="Times New Roman" w:eastAsia="Calibri" w:hAnsi="Times New Roman" w:cs="Times New Roman"/>
                <w:b/>
                <w:bCs/>
                <w:color w:val="000000"/>
                <w:lang w:val="ru-RU"/>
              </w:rPr>
              <w:t>.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Построение текста: вступление, основная часть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</w:t>
            </w:r>
            <w:r w:rsidRPr="00140828">
              <w:rPr>
                <w:rFonts w:ascii="Times New Roman" w:eastAsia="Calibri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</w:rPr>
              <w:t>. 20)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proofErr w:type="gramStart"/>
            <w:r w:rsidRPr="00140828">
              <w:rPr>
                <w:rFonts w:ascii="Times New Roman" w:eastAsia="Calibri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eastAsia="Calibri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eastAsia="Calibri" w:hAnsi="Times New Roman" w:cs="Times New Roman"/>
                <w:i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eastAsia="Calibri" w:hAnsi="Times New Roman" w:cs="Times New Roman"/>
                <w:lang w:val="ru-RU"/>
              </w:rPr>
              <w:t>Составление</w:t>
            </w:r>
            <w:r w:rsidRPr="00140828">
              <w:rPr>
                <w:rFonts w:ascii="Times New Roman" w:eastAsia="Calibri" w:hAnsi="Times New Roman" w:cs="Times New Roman"/>
                <w:color w:val="C00000"/>
                <w:lang w:val="ru-RU"/>
              </w:rPr>
              <w:t xml:space="preserve"> </w:t>
            </w: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рассказа по рисунку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, данному началу и опорным словам.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21-22)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F02C2C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hAnsi="Times New Roman" w:cs="Times New Roman"/>
                <w:b/>
                <w:i/>
                <w:color w:val="FF0000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Предложение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       (12ч)</w:t>
            </w:r>
          </w:p>
        </w:tc>
        <w:tc>
          <w:tcPr>
            <w:tcW w:w="1595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 xml:space="preserve">Предложение. 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Предложение как единица речи, его назначение и признаки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eastAsia="Calibri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</w:rPr>
              <w:t>. 24)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Анализ</w:t>
            </w:r>
            <w:proofErr w:type="spellEnd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сочинений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bCs/>
                <w:color w:val="C00000"/>
                <w:lang w:val="ru-RU"/>
              </w:rPr>
              <w:t>Стартовый   диктант</w:t>
            </w:r>
            <w:r w:rsidRPr="00140828">
              <w:rPr>
                <w:rFonts w:ascii="Times New Roman" w:eastAsia="Calibri" w:hAnsi="Times New Roman" w:cs="Times New Roman"/>
                <w:b/>
                <w:bCs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eastAsia="Calibri" w:hAnsi="Times New Roman" w:cs="Times New Roman"/>
                <w:bCs/>
                <w:color w:val="000000"/>
                <w:lang w:val="ru-RU"/>
              </w:rPr>
              <w:t>по теме «Повторение</w:t>
            </w:r>
            <w:r w:rsidRPr="00140828">
              <w:rPr>
                <w:rFonts w:ascii="Times New Roman" w:eastAsia="Calibri" w:hAnsi="Times New Roman" w:cs="Times New Roman"/>
                <w:bCs/>
                <w:lang w:val="ru-RU"/>
              </w:rPr>
              <w:t>»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284B31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284B31" w:rsidRPr="00140828" w:rsidRDefault="00284B31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284B31" w:rsidRPr="00140828" w:rsidRDefault="00284B31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C00000"/>
              </w:rPr>
            </w:pPr>
          </w:p>
        </w:tc>
        <w:tc>
          <w:tcPr>
            <w:tcW w:w="1595" w:type="dxa"/>
            <w:gridSpan w:val="2"/>
          </w:tcPr>
          <w:p w:rsidR="00284B31" w:rsidRPr="00140828" w:rsidRDefault="00284B31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284B31" w:rsidRPr="00140828" w:rsidRDefault="00284B31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284B31" w:rsidRPr="00140828" w:rsidRDefault="00284B31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284B31" w:rsidRPr="00140828" w:rsidRDefault="00284B31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2527D9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64C8F" w:rsidRPr="00140828">
              <w:rPr>
                <w:b/>
                <w:lang w:val="ru-RU"/>
              </w:rPr>
              <w:t>0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Знаки препинания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конца предложения   (вопросит,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восклицат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 знаки, точка)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 25)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i/>
                <w:color w:val="000000"/>
                <w:lang w:val="ru-RU"/>
              </w:rPr>
              <w:t>РНО диктанта.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2527D9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64C8F" w:rsidRPr="00140828">
              <w:rPr>
                <w:b/>
                <w:lang w:val="ru-RU"/>
              </w:rPr>
              <w:t>1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 xml:space="preserve">Значение </w:t>
            </w:r>
            <w:proofErr w:type="spellStart"/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предлож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., 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различных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по цели высказывания</w:t>
            </w:r>
            <w:r w:rsidRPr="00140828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(с.26-28)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2527D9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64C8F" w:rsidRPr="00140828">
              <w:rPr>
                <w:b/>
                <w:lang w:val="ru-RU"/>
              </w:rPr>
              <w:t>2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Второстепенные члены предложения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(без деления на виды).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31)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2527D9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1</w:t>
            </w:r>
            <w:r w:rsidR="00064C8F" w:rsidRPr="00140828">
              <w:rPr>
                <w:b/>
                <w:lang w:val="ru-RU"/>
              </w:rPr>
              <w:t>3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Подлежащее и сказуемое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— главные члены предложения.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32- 33)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2527D9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64C8F" w:rsidRPr="00140828">
              <w:rPr>
                <w:b/>
                <w:lang w:val="ru-RU"/>
              </w:rPr>
              <w:t>4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proofErr w:type="gramStart"/>
            <w:r w:rsidRPr="00140828">
              <w:rPr>
                <w:rFonts w:ascii="Times New Roman" w:eastAsia="Calibri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eastAsia="Calibri" w:hAnsi="Times New Roman" w:cs="Times New Roman"/>
                <w:b/>
                <w:i/>
                <w:color w:val="FF0000"/>
                <w:lang w:val="ru-RU"/>
              </w:rPr>
              <w:t xml:space="preserve">/Р   </w:t>
            </w:r>
            <w:r w:rsidRPr="00140828">
              <w:rPr>
                <w:rFonts w:ascii="Times New Roman" w:eastAsia="Calibri" w:hAnsi="Times New Roman" w:cs="Times New Roman"/>
                <w:lang w:val="ru-RU"/>
              </w:rPr>
              <w:t>Составление</w:t>
            </w: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 xml:space="preserve"> рассказа по картине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И.Остроухова  «Золотая осень»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2527D9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64C8F" w:rsidRPr="00140828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Распространённые и нераспространенные предложения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 35)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Анализ</w:t>
            </w:r>
            <w:proofErr w:type="spellEnd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сочинений</w:t>
            </w:r>
            <w:proofErr w:type="spellEnd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.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Связь слов в предложении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(с. 37-38)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17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pStyle w:val="11"/>
              <w:rPr>
                <w:lang w:val="ru-RU"/>
              </w:rPr>
            </w:pPr>
            <w:r w:rsidRPr="00140828">
              <w:rPr>
                <w:b/>
                <w:color w:val="C00000"/>
                <w:lang w:val="ru-RU"/>
              </w:rPr>
              <w:t>Проверочная работа</w:t>
            </w:r>
            <w:r w:rsidRPr="00140828">
              <w:rPr>
                <w:lang w:val="ru-RU"/>
              </w:rPr>
              <w:t xml:space="preserve"> по теме «</w:t>
            </w:r>
            <w:proofErr w:type="gramStart"/>
            <w:r w:rsidRPr="00140828">
              <w:rPr>
                <w:lang w:val="ru-RU"/>
              </w:rPr>
              <w:t>Предложен</w:t>
            </w:r>
            <w:proofErr w:type="gramEnd"/>
            <w:r w:rsidRPr="00140828">
              <w:rPr>
                <w:lang w:val="ru-RU"/>
              </w:rPr>
              <w:t>.»</w:t>
            </w:r>
          </w:p>
          <w:p w:rsidR="00F02C2C" w:rsidRPr="00140828" w:rsidRDefault="00F02C2C" w:rsidP="00140828">
            <w:pPr>
              <w:pStyle w:val="11"/>
              <w:rPr>
                <w:b/>
                <w:bCs/>
                <w:i/>
                <w:iCs/>
                <w:lang w:val="ru-RU"/>
              </w:rPr>
            </w:pPr>
            <w:r w:rsidRPr="00140828">
              <w:rPr>
                <w:lang w:val="ru-RU"/>
              </w:rPr>
              <w:t>(с.40)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18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color w:val="C00000"/>
              </w:rPr>
              <w:t>Обобщение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</w:rPr>
              <w:t>по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</w:rPr>
              <w:t>теме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</w:rPr>
              <w:t xml:space="preserve"> «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</w:rPr>
              <w:t>Предложение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19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pStyle w:val="11"/>
              <w:rPr>
                <w:lang w:val="ru-RU"/>
              </w:rPr>
            </w:pPr>
            <w:r w:rsidRPr="00140828">
              <w:rPr>
                <w:b/>
                <w:color w:val="C00000"/>
                <w:lang w:val="ru-RU"/>
              </w:rPr>
              <w:t>Контрольное списывание текста</w:t>
            </w:r>
            <w:r w:rsidRPr="00140828">
              <w:rPr>
                <w:b/>
                <w:bCs/>
                <w:lang w:val="ru-RU"/>
              </w:rPr>
              <w:t xml:space="preserve"> </w:t>
            </w:r>
            <w:r w:rsidRPr="00140828">
              <w:rPr>
                <w:bCs/>
                <w:lang w:val="ru-RU"/>
              </w:rPr>
              <w:t>с дополнительным заданием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F02C2C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00B050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Слова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, </w:t>
            </w: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слова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, </w:t>
            </w: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слова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…             (18ч)</w:t>
            </w:r>
          </w:p>
        </w:tc>
        <w:tc>
          <w:tcPr>
            <w:tcW w:w="1595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20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bCs/>
                <w:color w:val="C00000"/>
                <w:lang w:val="ru-RU"/>
              </w:rPr>
              <w:t>Слово и его значение.</w:t>
            </w:r>
            <w:r w:rsidRPr="00140828">
              <w:rPr>
                <w:rFonts w:ascii="Times New Roman" w:eastAsia="Calibri" w:hAnsi="Times New Roman" w:cs="Times New Roman"/>
                <w:b/>
                <w:bCs/>
                <w:color w:val="000000"/>
                <w:lang w:val="ru-RU"/>
              </w:rPr>
              <w:t xml:space="preserve"> Н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азывная функция слова.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 xml:space="preserve">(с.42-43).    </w:t>
            </w:r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РНО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21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Слово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как общее название многих одно родных предметов. Работа с 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толковым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орфограф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. 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</w:rPr>
              <w:t>словарями</w:t>
            </w:r>
            <w:proofErr w:type="spellEnd"/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44-46)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22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Однозначные и многозначные слова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(с.47-49)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23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Прямое и    переносное значение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многозначных  слов.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(с.49-51)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</w:rPr>
              <w:t>Словарный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</w:rPr>
              <w:t>диктант</w:t>
            </w:r>
            <w:proofErr w:type="spellEnd"/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24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Синонимы</w:t>
            </w:r>
            <w:r w:rsidRPr="00140828">
              <w:rPr>
                <w:rFonts w:ascii="Times New Roman" w:eastAsia="Calibri" w:hAnsi="Times New Roman" w:cs="Times New Roman"/>
                <w:color w:val="C00000"/>
                <w:lang w:val="ru-RU"/>
              </w:rPr>
              <w:t xml:space="preserve">. 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Работа со словарём синонимов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(с. 52-54)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25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Антонимы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Работа со словарём антонимов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(с.54-55)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26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 xml:space="preserve">Обобщение по теме. 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Расширение представлений об окружающем  мире через лексику слов.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56-57)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27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proofErr w:type="gramStart"/>
            <w:r w:rsidRPr="00140828">
              <w:rPr>
                <w:rFonts w:ascii="Times New Roman" w:eastAsia="Calibri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eastAsia="Calibri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Изложение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текста  по данным  к нему вопросам</w:t>
            </w:r>
          </w:p>
          <w:p w:rsidR="00F02C2C" w:rsidRPr="00140828" w:rsidRDefault="00F02C2C" w:rsidP="00140828">
            <w:pP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57)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28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Однокоренные слова</w:t>
            </w:r>
            <w:r w:rsidRPr="00140828">
              <w:rPr>
                <w:rFonts w:ascii="Times New Roman" w:eastAsia="Calibri" w:hAnsi="Times New Roman" w:cs="Times New Roman"/>
                <w:b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Родственные  слова.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(с. 58-60)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Анализ</w:t>
            </w:r>
            <w:proofErr w:type="spellEnd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текста</w:t>
            </w:r>
            <w:proofErr w:type="spellEnd"/>
            <w:r w:rsidRPr="00140828">
              <w:rPr>
                <w:rFonts w:ascii="Times New Roman" w:eastAsia="Calibri" w:hAnsi="Times New Roman" w:cs="Times New Roman"/>
                <w:i/>
                <w:color w:val="000000"/>
              </w:rPr>
              <w:t>, РНО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29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Корень слова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(первое представление)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  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.61-62)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30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Различение однокоренных слов   и синонимов,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родственных слов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и слов с омонимичными корнями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eastAsia="Calibri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</w:rPr>
              <w:t>.63</w:t>
            </w:r>
            <w:r w:rsidRPr="00140828">
              <w:rPr>
                <w:rFonts w:ascii="Times New Roman" w:eastAsia="Calibri" w:hAnsi="Times New Roman" w:cs="Times New Roman"/>
                <w:b/>
                <w:color w:val="000000"/>
              </w:rPr>
              <w:t>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31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Единообразное написание корня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в однокоренных словах.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</w:rPr>
              <w:t>(с. 64)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32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Слог. Ударение. Перенос слова.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Слог как минимальная произносительная единица</w:t>
            </w:r>
            <w:r w:rsidRPr="00140828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Ударение. Слогообразующая роль гласных звуков.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33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Словообразующая  функция ударения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.   </w:t>
            </w:r>
            <w:proofErr w:type="spell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Разноместность</w:t>
            </w:r>
            <w:proofErr w:type="spell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 подвижность русского ударения</w:t>
            </w:r>
            <w:proofErr w:type="gramStart"/>
            <w:r w:rsidRPr="00140828">
              <w:rPr>
                <w:rFonts w:ascii="Times New Roman" w:eastAsia="Calibri" w:hAnsi="Times New Roman" w:cs="Times New Roman"/>
                <w:i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i/>
                <w:color w:val="000000"/>
                <w:lang w:val="ru-RU"/>
              </w:rPr>
              <w:t xml:space="preserve">  </w:t>
            </w:r>
            <w:r w:rsidRPr="00140828">
              <w:rPr>
                <w:rFonts w:ascii="Times New Roman" w:eastAsia="Calibri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</w:rPr>
              <w:t>. 67-68)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34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Проверочная работа</w:t>
            </w:r>
            <w:r w:rsidRPr="00140828">
              <w:rPr>
                <w:rFonts w:ascii="Times New Roman" w:eastAsia="Calibri" w:hAnsi="Times New Roman" w:cs="Times New Roman"/>
                <w:b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по теме «Слово и его значение»  (с. 75-76)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35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>Перенос слов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по слогам.  Правила   переноса     </w:t>
            </w:r>
            <w:r w:rsidRPr="00140828">
              <w:rPr>
                <w:rFonts w:ascii="Times New Roman" w:eastAsia="Calibri" w:hAnsi="Times New Roman" w:cs="Times New Roman"/>
                <w:lang w:val="ru-RU"/>
              </w:rPr>
              <w:t>(с. 71-73)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36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828">
              <w:rPr>
                <w:rFonts w:ascii="Times New Roman" w:eastAsia="Calibri" w:hAnsi="Times New Roman" w:cs="Times New Roman"/>
                <w:b/>
                <w:color w:val="C00000"/>
                <w:lang w:val="ru-RU"/>
              </w:rPr>
              <w:t xml:space="preserve">Работа с орфоэпическим словарём </w:t>
            </w:r>
            <w:r w:rsidRPr="00140828">
              <w:rPr>
                <w:rFonts w:ascii="Times New Roman" w:eastAsia="Calibri" w:hAnsi="Times New Roman" w:cs="Times New Roman"/>
                <w:lang w:val="ru-RU"/>
              </w:rPr>
              <w:t>Произношение звуков</w:t>
            </w:r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 сочетаний звуков в соответствии с нормами русского  языка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     </w:t>
            </w:r>
            <w:r w:rsidRPr="00140828">
              <w:rPr>
                <w:rFonts w:ascii="Times New Roman" w:eastAsia="Calibri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eastAsia="Calibri" w:hAnsi="Times New Roman" w:cs="Times New Roman"/>
                <w:color w:val="000000"/>
              </w:rPr>
              <w:t>. 69-70)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064C8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37</w:t>
            </w:r>
          </w:p>
        </w:tc>
        <w:tc>
          <w:tcPr>
            <w:tcW w:w="7758" w:type="dxa"/>
          </w:tcPr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/>
                <w:bCs/>
                <w:color w:val="C00000"/>
                <w:lang w:val="ru-RU"/>
              </w:rPr>
              <w:t>Контрольный   диктант</w:t>
            </w:r>
          </w:p>
          <w:p w:rsidR="00F02C2C" w:rsidRPr="00140828" w:rsidRDefault="00F02C2C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140828">
              <w:rPr>
                <w:rFonts w:ascii="Times New Roman" w:eastAsia="Calibri" w:hAnsi="Times New Roman" w:cs="Times New Roman"/>
                <w:bCs/>
                <w:color w:val="000000"/>
                <w:lang w:val="ru-RU"/>
              </w:rPr>
              <w:t>по итогам четверти</w:t>
            </w:r>
          </w:p>
        </w:tc>
        <w:tc>
          <w:tcPr>
            <w:tcW w:w="1595" w:type="dxa"/>
            <w:gridSpan w:val="2"/>
          </w:tcPr>
          <w:p w:rsidR="00F02C2C" w:rsidRPr="00140828" w:rsidRDefault="00035157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02C2C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02C2C" w:rsidRPr="00140828" w:rsidRDefault="00F02C2C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F02C2C" w:rsidRPr="00140828" w:rsidRDefault="006476DD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</w:pP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Звуки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 и </w:t>
            </w:r>
            <w:proofErr w:type="spellStart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>буквы</w:t>
            </w:r>
            <w:proofErr w:type="spellEnd"/>
            <w:r w:rsidRPr="00140828">
              <w:rPr>
                <w:rFonts w:ascii="Times New Roman" w:eastAsia="Calibri" w:hAnsi="Times New Roman" w:cs="Times New Roman"/>
                <w:b/>
                <w:iCs/>
                <w:color w:val="00B050"/>
              </w:rPr>
              <w:t xml:space="preserve">              (59ч</w:t>
            </w:r>
            <w:r w:rsidRPr="00140828">
              <w:rPr>
                <w:rFonts w:ascii="Times New Roman" w:hAnsi="Times New Roman" w:cs="Times New Roman"/>
                <w:b/>
                <w:iCs/>
                <w:color w:val="00B050"/>
                <w:lang w:val="ru-RU"/>
              </w:rPr>
              <w:t>)</w:t>
            </w:r>
          </w:p>
        </w:tc>
        <w:tc>
          <w:tcPr>
            <w:tcW w:w="1595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02C2C" w:rsidRPr="00140828" w:rsidRDefault="00F02C2C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F84012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Звуки и буквы.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Звуки и обозначение буквами на письме.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(с.78-80)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39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Русский алфавит или Азбука.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алфавита при работе со слова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рями.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 81-85)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Русский алфавит или Азбука.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алфавита при работе со слова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рями.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Гласные звуки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Гласные звуки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и буквы и их признаки. Буквы е, ё,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ю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я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 их функции в слове.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89-91)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iCs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iCs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Коллективное </w:t>
            </w:r>
            <w:r w:rsidRPr="00140828">
              <w:rPr>
                <w:rFonts w:ascii="Times New Roman" w:hAnsi="Times New Roman" w:cs="Times New Roman"/>
                <w:lang w:val="ru-RU"/>
              </w:rPr>
              <w:t>составление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 рас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softHyphen/>
              <w:t>сказа по картине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З.Е.Серебряковой   «За обедом»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86-87)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43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Произношение ударного и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безударн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 гласного звука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в корне слова и его обозначен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н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а письме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(с.93-94)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F84012" w:rsidRPr="00140828" w:rsidRDefault="00F84012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Особенности проверяемых и проверочных слов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 95-96)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Способы проверки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безударных гласных в корне      (с.97)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Способы проверки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написания буквы, обознача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ющей безударный гласный в корне слова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</w:rPr>
              <w:t>.97)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Способы проверки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безударных гласных в корне             (с.98)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написании слов с безударными гласными      (с.99)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49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написании слов с безударными гласными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 100)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написании слов с безударными гласными    (с. 101) 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 </w:t>
            </w:r>
            <w:proofErr w:type="gramStart"/>
            <w:r w:rsidRPr="00140828">
              <w:rPr>
                <w:rFonts w:ascii="Times New Roman" w:hAnsi="Times New Roman" w:cs="Times New Roman"/>
                <w:b/>
                <w:i/>
                <w:iCs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iCs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 Восстановление деформированного текста.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Списывание</w:t>
            </w:r>
            <w:proofErr w:type="spellEnd"/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(с.102-103)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5A454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 знаний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о правописании слов с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безударн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 гласными, проверяемыми ударением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 xml:space="preserve">/Р   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Составление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сочинен. по картине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С. А.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Тутунова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«Зима   при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шла.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</w:rPr>
              <w:t>Детство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слов с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безударн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 гласными, не проверяемыми ударением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bCs/>
                <w:iCs/>
              </w:rPr>
            </w:pPr>
            <w:r w:rsidRPr="00140828">
              <w:rPr>
                <w:rFonts w:ascii="Times New Roman" w:hAnsi="Times New Roman" w:cs="Times New Roman"/>
                <w:bCs/>
                <w:iCs/>
              </w:rPr>
              <w:t>(с.105-106)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Слова с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безударн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 гласными</w:t>
            </w:r>
            <w:r w:rsidRPr="00140828">
              <w:rPr>
                <w:rFonts w:ascii="Times New Roman" w:hAnsi="Times New Roman" w:cs="Times New Roman"/>
                <w:lang w:val="ru-RU"/>
              </w:rPr>
              <w:t>, не проверяемыми ударением (с.103-104)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pStyle w:val="11"/>
              <w:rPr>
                <w:lang w:val="ru-RU"/>
              </w:rPr>
            </w:pPr>
            <w:r w:rsidRPr="00140828">
              <w:rPr>
                <w:b/>
                <w:color w:val="C00000"/>
                <w:lang w:val="ru-RU"/>
              </w:rPr>
              <w:t>Упражнение</w:t>
            </w:r>
            <w:r w:rsidRPr="00140828">
              <w:rPr>
                <w:lang w:val="ru-RU"/>
              </w:rPr>
              <w:t xml:space="preserve"> в правописании проверяемых и не проверяемых гласных </w:t>
            </w:r>
            <w:r w:rsidRPr="00140828">
              <w:rPr>
                <w:color w:val="000000"/>
                <w:lang w:val="ru-RU"/>
              </w:rPr>
              <w:t>(с.107-108)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pStyle w:val="22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правописании проверяемых и не проверяемых гласных (с. 109-110)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Проверочный  диктант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 </w:t>
            </w: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по теме «Правописание  слов с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безударн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. 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</w:rPr>
              <w:t>гласным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</w:rPr>
              <w:t>звуком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</w:rPr>
              <w:t xml:space="preserve"> в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</w:rPr>
              <w:t>корне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58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о безударных гласных (с. 111).     </w:t>
            </w:r>
            <w:r w:rsidRPr="00140828">
              <w:rPr>
                <w:rFonts w:ascii="Times New Roman" w:hAnsi="Times New Roman" w:cs="Times New Roman"/>
                <w:i/>
                <w:color w:val="000000"/>
              </w:rPr>
              <w:t>РНО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59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Согласные   звуки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их признаки.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Смыслоразличительн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 роль согласных звуков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в слове.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(с.112-114)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Согласный звук [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й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'] и буква «и </w:t>
            </w:r>
            <w:proofErr w:type="gram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краткое</w:t>
            </w:r>
            <w:proofErr w:type="gram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»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(с.114-116)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Слова с удвоенными согласными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 117)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/Р   С</w:t>
            </w:r>
            <w:r w:rsidRPr="00140828">
              <w:rPr>
                <w:rFonts w:ascii="Times New Roman" w:hAnsi="Times New Roman" w:cs="Times New Roman"/>
                <w:lang w:val="ru-RU"/>
              </w:rPr>
              <w:t>оставление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 рас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softHyphen/>
              <w:t>сказа по картине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А. Степанова «Лоси»  и опорным словам.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(с.118)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i/>
                <w:color w:val="0070C0"/>
                <w:lang w:val="ru-RU"/>
              </w:rPr>
              <w:t xml:space="preserve">Проект «И в шутку и всерьез»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(с.119)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pStyle w:val="11"/>
              <w:rPr>
                <w:lang w:val="ru-RU"/>
              </w:rPr>
            </w:pPr>
            <w:r w:rsidRPr="00140828">
              <w:rPr>
                <w:b/>
                <w:color w:val="C00000"/>
                <w:lang w:val="ru-RU"/>
              </w:rPr>
              <w:t>Твёрдые и мягкие согласные звуки</w:t>
            </w:r>
            <w:r w:rsidRPr="00140828">
              <w:rPr>
                <w:lang w:val="ru-RU"/>
              </w:rPr>
              <w:t xml:space="preserve"> и буквы для их обозначения</w:t>
            </w:r>
          </w:p>
          <w:p w:rsidR="00F84012" w:rsidRPr="00140828" w:rsidRDefault="00F84012" w:rsidP="00140828">
            <w:pPr>
              <w:pStyle w:val="11"/>
              <w:rPr>
                <w:lang w:val="ru-RU"/>
              </w:rPr>
            </w:pPr>
            <w:r w:rsidRPr="00140828">
              <w:rPr>
                <w:lang w:val="ru-RU"/>
              </w:rPr>
              <w:t>(с</w:t>
            </w:r>
            <w:r w:rsidRPr="00140828">
              <w:t>. 120-121</w:t>
            </w:r>
            <w:r w:rsidRPr="00140828">
              <w:rPr>
                <w:lang w:val="ru-RU"/>
              </w:rPr>
              <w:t>)</w:t>
            </w:r>
          </w:p>
          <w:p w:rsidR="00F84012" w:rsidRPr="00140828" w:rsidRDefault="00F84012" w:rsidP="00140828">
            <w:pPr>
              <w:pStyle w:val="11"/>
              <w:rPr>
                <w:b/>
                <w:bCs/>
                <w:i/>
                <w:lang w:val="ru-RU"/>
              </w:rPr>
            </w:pPr>
            <w:r w:rsidRPr="00140828">
              <w:rPr>
                <w:i/>
                <w:lang w:val="ru-RU"/>
              </w:rPr>
              <w:t>Анализ сочинений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Обозначение   мягкости   согласных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звуков   на письме буквами и, е, ё,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ю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ь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122-123)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мягкого знака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конце и в сере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дине слова перед другими согласными.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(с.124-125)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i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слов с мягким знаком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конце и в середине перед согласным</w:t>
            </w:r>
            <w:r w:rsidRPr="0014082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iCs/>
                <w:color w:val="000000"/>
              </w:rPr>
              <w:t>(с.126)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i/>
                <w:lang w:val="ru-RU"/>
              </w:rPr>
              <w:t xml:space="preserve"> 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Работа с текстом</w:t>
            </w:r>
            <w:r w:rsidRPr="00140828">
              <w:rPr>
                <w:rFonts w:ascii="Times New Roman" w:hAnsi="Times New Roman" w:cs="Times New Roman"/>
                <w:lang w:val="ru-RU"/>
              </w:rPr>
              <w:t>. Составление ответов на вопросы к тексту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.127-128)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i/>
                <w:color w:val="0070C0"/>
              </w:rPr>
              <w:t>Проект</w:t>
            </w:r>
            <w:proofErr w:type="spellEnd"/>
            <w:r w:rsidRPr="00140828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«</w:t>
            </w:r>
            <w:proofErr w:type="spellStart"/>
            <w:r w:rsidRPr="00140828">
              <w:rPr>
                <w:rFonts w:ascii="Times New Roman" w:hAnsi="Times New Roman" w:cs="Times New Roman"/>
                <w:b/>
                <w:i/>
                <w:color w:val="0070C0"/>
              </w:rPr>
              <w:t>Пишем</w:t>
            </w:r>
            <w:proofErr w:type="spellEnd"/>
            <w:r w:rsidRPr="00140828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/>
                <w:i/>
                <w:color w:val="0070C0"/>
              </w:rPr>
              <w:t>письмо</w:t>
            </w:r>
            <w:proofErr w:type="spellEnd"/>
            <w:r w:rsidRPr="00140828">
              <w:rPr>
                <w:rFonts w:ascii="Times New Roman" w:hAnsi="Times New Roman" w:cs="Times New Roman"/>
                <w:b/>
                <w:i/>
                <w:color w:val="0070C0"/>
              </w:rPr>
              <w:t xml:space="preserve">»     </w:t>
            </w:r>
            <w:r w:rsidRPr="00140828">
              <w:rPr>
                <w:rFonts w:ascii="Times New Roman" w:hAnsi="Times New Roman" w:cs="Times New Roman"/>
                <w:color w:val="000000"/>
              </w:rPr>
              <w:t>(с.129)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13D5" w:rsidRPr="00140828" w:rsidTr="00140828">
        <w:trPr>
          <w:gridAfter w:val="2"/>
          <w:wAfter w:w="1454" w:type="dxa"/>
          <w:trHeight w:hRule="exact" w:val="564"/>
          <w:jc w:val="center"/>
        </w:trPr>
        <w:tc>
          <w:tcPr>
            <w:tcW w:w="847" w:type="dxa"/>
          </w:tcPr>
          <w:p w:rsidR="006E13D5" w:rsidRPr="00140828" w:rsidRDefault="006E13D5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68</w:t>
            </w:r>
          </w:p>
        </w:tc>
        <w:tc>
          <w:tcPr>
            <w:tcW w:w="7758" w:type="dxa"/>
          </w:tcPr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Буквосочетания  «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чк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чн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 xml:space="preserve">, </w:t>
            </w:r>
            <w:proofErr w:type="spellStart"/>
            <w:proofErr w:type="gram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чт</w:t>
            </w:r>
            <w:proofErr w:type="spellEnd"/>
            <w:proofErr w:type="gram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щн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нч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»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</w:t>
            </w:r>
          </w:p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Орфоэпические   нормы  произношения   слов с сочетаниями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чн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чт</w:t>
            </w:r>
            <w:r w:rsidRPr="0014082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.     </w:t>
            </w:r>
            <w:r w:rsidRPr="00140828">
              <w:rPr>
                <w:rFonts w:ascii="Times New Roman" w:hAnsi="Times New Roman" w:cs="Times New Roman"/>
                <w:iCs/>
                <w:color w:val="000000"/>
              </w:rPr>
              <w:t>(с. 4-5)</w:t>
            </w:r>
          </w:p>
        </w:tc>
        <w:tc>
          <w:tcPr>
            <w:tcW w:w="1523" w:type="dxa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708" w:type="dxa"/>
            <w:gridSpan w:val="2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  <w:gridSpan w:val="2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E13D5" w:rsidRPr="00140828" w:rsidTr="00140828">
        <w:trPr>
          <w:gridAfter w:val="2"/>
          <w:wAfter w:w="1454" w:type="dxa"/>
          <w:trHeight w:hRule="exact" w:val="564"/>
          <w:jc w:val="center"/>
        </w:trPr>
        <w:tc>
          <w:tcPr>
            <w:tcW w:w="847" w:type="dxa"/>
          </w:tcPr>
          <w:p w:rsidR="006E13D5" w:rsidRPr="00140828" w:rsidRDefault="006E13D5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69</w:t>
            </w:r>
          </w:p>
        </w:tc>
        <w:tc>
          <w:tcPr>
            <w:tcW w:w="7758" w:type="dxa"/>
          </w:tcPr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сочетаний</w:t>
            </w:r>
          </w:p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чк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чн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чт</w:t>
            </w:r>
            <w:proofErr w:type="spellEnd"/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щн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нч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</w:rPr>
              <w:t>(с. 6-7)</w:t>
            </w:r>
          </w:p>
        </w:tc>
        <w:tc>
          <w:tcPr>
            <w:tcW w:w="1523" w:type="dxa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708" w:type="dxa"/>
            <w:gridSpan w:val="2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  <w:gridSpan w:val="2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E13D5" w:rsidRPr="00140828" w:rsidTr="00140828">
        <w:trPr>
          <w:gridAfter w:val="2"/>
          <w:wAfter w:w="1454" w:type="dxa"/>
          <w:trHeight w:hRule="exact" w:val="564"/>
          <w:jc w:val="center"/>
        </w:trPr>
        <w:tc>
          <w:tcPr>
            <w:tcW w:w="847" w:type="dxa"/>
          </w:tcPr>
          <w:p w:rsidR="006E13D5" w:rsidRPr="00140828" w:rsidRDefault="006E13D5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70</w:t>
            </w:r>
          </w:p>
        </w:tc>
        <w:tc>
          <w:tcPr>
            <w:tcW w:w="7758" w:type="dxa"/>
          </w:tcPr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сочетаний</w:t>
            </w:r>
          </w:p>
          <w:p w:rsidR="006E13D5" w:rsidRPr="00140828" w:rsidRDefault="006E13D5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с 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шипящ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.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согласн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.</w:t>
            </w:r>
          </w:p>
          <w:p w:rsidR="006E13D5" w:rsidRPr="00140828" w:rsidRDefault="006E13D5" w:rsidP="00140828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Работа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</w:rPr>
              <w:t xml:space="preserve"> с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текстом</w:t>
            </w:r>
            <w:proofErr w:type="spellEnd"/>
          </w:p>
          <w:p w:rsidR="006E13D5" w:rsidRPr="00140828" w:rsidRDefault="006E13D5" w:rsidP="00140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40828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708" w:type="dxa"/>
            <w:gridSpan w:val="2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  <w:gridSpan w:val="2"/>
          </w:tcPr>
          <w:p w:rsidR="006E13D5" w:rsidRPr="00140828" w:rsidRDefault="006E13D5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сочетаний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color w:val="0070C0"/>
                <w:lang w:val="ru-RU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с 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шипящ</w:t>
            </w:r>
            <w:proofErr w:type="spellEnd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. </w:t>
            </w:r>
            <w:proofErr w:type="spellStart"/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согласн</w:t>
            </w:r>
            <w:proofErr w:type="spellEnd"/>
            <w:r w:rsidRPr="00140828">
              <w:rPr>
                <w:rFonts w:ascii="Times New Roman" w:hAnsi="Times New Roman" w:cs="Times New Roman"/>
                <w:b/>
                <w:bCs/>
                <w:i/>
                <w:color w:val="0070C0"/>
                <w:lang w:val="ru-RU"/>
              </w:rPr>
              <w:t xml:space="preserve"> Проект  «Рифма».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</w:rPr>
              <w:t>(с. 8-9)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Буквосочетания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жи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—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ши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ча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—</w:t>
            </w:r>
            <w:proofErr w:type="spellStart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ща</w:t>
            </w:r>
            <w:proofErr w:type="spellEnd"/>
            <w:proofErr w:type="gramEnd"/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чу—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>щу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 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(с.10-11)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Проверочный   диктант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по теме «</w:t>
            </w:r>
            <w:r w:rsidRPr="00140828">
              <w:rPr>
                <w:rFonts w:ascii="Times New Roman" w:hAnsi="Times New Roman" w:cs="Times New Roman"/>
                <w:bCs/>
                <w:lang w:val="ru-RU"/>
              </w:rPr>
              <w:t>Правописание буквосочетаний с шипящими звуками»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Обобщение материала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  (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>.14-15)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lang w:val="ru-RU"/>
              </w:rPr>
            </w:pPr>
            <w:r w:rsidRPr="00140828">
              <w:rPr>
                <w:rFonts w:ascii="Times New Roman" w:hAnsi="Times New Roman" w:cs="Times New Roman"/>
                <w:i/>
                <w:lang w:val="ru-RU"/>
              </w:rPr>
              <w:t>Работа над ошибками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75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pStyle w:val="11"/>
              <w:rPr>
                <w:lang w:val="ru-RU"/>
              </w:rPr>
            </w:pPr>
            <w:r w:rsidRPr="00140828">
              <w:rPr>
                <w:b/>
                <w:color w:val="C00000"/>
                <w:lang w:val="ru-RU"/>
              </w:rPr>
              <w:t>Проверочная работа</w:t>
            </w:r>
            <w:r w:rsidRPr="00140828">
              <w:rPr>
                <w:lang w:val="ru-RU"/>
              </w:rPr>
              <w:t xml:space="preserve"> по теме «</w:t>
            </w:r>
            <w:proofErr w:type="spellStart"/>
            <w:r w:rsidRPr="00140828">
              <w:rPr>
                <w:lang w:val="ru-RU"/>
              </w:rPr>
              <w:t>Правопис-ие</w:t>
            </w:r>
            <w:proofErr w:type="spellEnd"/>
            <w:r w:rsidRPr="00140828">
              <w:rPr>
                <w:bCs/>
                <w:lang w:val="ru-RU"/>
              </w:rPr>
              <w:t xml:space="preserve"> буквосочетаний с шипящими звуками</w:t>
            </w:r>
            <w:r w:rsidRPr="00140828">
              <w:rPr>
                <w:lang w:val="ru-RU"/>
              </w:rPr>
              <w:t xml:space="preserve"> »</w:t>
            </w:r>
          </w:p>
        </w:tc>
        <w:tc>
          <w:tcPr>
            <w:tcW w:w="1595" w:type="dxa"/>
            <w:gridSpan w:val="2"/>
          </w:tcPr>
          <w:p w:rsidR="00F84012" w:rsidRPr="00140828" w:rsidRDefault="006E13D5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Звонкие и глухие согласные звуки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(парные и не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парные) и их обозначение буквами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</w:rPr>
              <w:t>.16-18)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Произношение парного согласного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звука на конце слова и в корне перед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согласн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.   </w:t>
            </w:r>
            <w:r w:rsidRPr="00140828">
              <w:rPr>
                <w:rFonts w:ascii="Times New Roman" w:hAnsi="Times New Roman" w:cs="Times New Roman"/>
                <w:color w:val="000000"/>
              </w:rPr>
              <w:t>(с. 18-19)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Особенности проверяемых и проверочных слов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для правила обозначения буквой парного согласного на конце сло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ва и перед согласным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 </w:t>
            </w:r>
            <w:r w:rsidRPr="00140828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</w:rPr>
              <w:t>.20)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79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Особенности проверяемых и проверочных слов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(с.21)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Способы проверки парных согласных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конце слова или перед согласным в кор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не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</w:t>
            </w:r>
            <w:r w:rsidRPr="00140828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</w:rPr>
              <w:t>.22)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Способы проверки парных согласных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(с.23)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Формирование умений ставить орфографическую задачу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при написании слов, определять пути её решения, решать её в соответствии с правилом     (с. 24)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Формирование умений ставить перед собой орфографическую задачу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при написании слов, определять пути её решения, (с. 25)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 xml:space="preserve">/Р   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Составление поздравительной открытки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написании слов с парным согласным в 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    (с. 26)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написании слов с парным согласным в 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корне слов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    (с. 27)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правописании слов с изученными орфограммами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 28)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 xml:space="preserve">/Р     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Изложение текста по вопросам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(с.29)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89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правописании  согласных в корне однокоренных слов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</w:rPr>
              <w:t>Анализ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текста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>, РНО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Обобщение знаний о  правилах письма.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Правописание  гласных  и  согласных  в  корне слова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.30)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91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Сопоставление правил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обозначения буквами гласного  и парных согласных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333333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0279D6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iCs/>
                <w:color w:val="C00000"/>
                <w:lang w:val="ru-RU"/>
              </w:rPr>
              <w:t>Проверочный  диктант</w:t>
            </w:r>
            <w:r w:rsidRPr="00140828">
              <w:rPr>
                <w:rFonts w:ascii="Times New Roman" w:hAnsi="Times New Roman" w:cs="Times New Roman"/>
                <w:b/>
                <w:bCs/>
                <w:iCs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 по теме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«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Правописание  гласных  и 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согласн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 »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Наблюдение над произношением слов с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разде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softHyphen/>
              <w:t>лительным мягким знаком.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</w:rPr>
              <w:t>с.31-32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</w:rPr>
              <w:t>Работа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над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ошибками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на письме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разделительн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 мяг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softHyphen/>
              <w:t>кого знака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(с.33-34)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iCs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iCs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Составление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рассказа по серии рисунков 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(с.37)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на письме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разделительн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 мяг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softHyphen/>
              <w:t>кого знака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Составление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рассказа по картине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В. Васнецова «Богатыри»     (с.54)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F84012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B050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iCs/>
                <w:color w:val="00B050"/>
              </w:rPr>
              <w:t>Части</w:t>
            </w:r>
            <w:proofErr w:type="spellEnd"/>
            <w:r w:rsidRPr="00140828">
              <w:rPr>
                <w:rFonts w:ascii="Times New Roman" w:hAnsi="Times New Roman" w:cs="Times New Roman"/>
                <w:b/>
                <w:iCs/>
                <w:color w:val="00B05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/>
                <w:iCs/>
                <w:color w:val="00B050"/>
              </w:rPr>
              <w:t>речи</w:t>
            </w:r>
            <w:proofErr w:type="spellEnd"/>
            <w:r w:rsidRPr="00140828">
              <w:rPr>
                <w:rFonts w:ascii="Times New Roman" w:hAnsi="Times New Roman" w:cs="Times New Roman"/>
                <w:b/>
                <w:iCs/>
                <w:color w:val="00B050"/>
              </w:rPr>
              <w:t xml:space="preserve">           (58ч)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iCs/>
                <w:color w:val="C00000"/>
                <w:lang w:val="ru-RU"/>
              </w:rPr>
              <w:t>Части речи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 xml:space="preserve">Общее представление о частях речи    (с. 40).  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Анализ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сочинений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99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Соотнесение слов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-названий, вопросов, на кото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рые они отвечают, с частями речи.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42-43)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iCs/>
                <w:color w:val="C00000"/>
                <w:lang w:val="ru-RU"/>
              </w:rPr>
              <w:t>Имя существительное как часть речи</w:t>
            </w:r>
            <w:r w:rsidRPr="00140828">
              <w:rPr>
                <w:rFonts w:ascii="Times New Roman" w:hAnsi="Times New Roman" w:cs="Times New Roman"/>
                <w:b/>
                <w:iCs/>
                <w:lang w:val="ru-RU"/>
              </w:rPr>
              <w:t xml:space="preserve">: </w:t>
            </w:r>
            <w:r w:rsidRPr="00140828">
              <w:rPr>
                <w:rFonts w:ascii="Times New Roman" w:hAnsi="Times New Roman" w:cs="Times New Roman"/>
                <w:iCs/>
                <w:lang w:val="ru-RU"/>
              </w:rPr>
              <w:t>значение и употребление в речи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(с.44-45)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Общее представление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об имени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существител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40828">
              <w:rPr>
                <w:rFonts w:ascii="Times New Roman" w:hAnsi="Times New Roman" w:cs="Times New Roman"/>
              </w:rPr>
              <w:t>(с.46-47)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102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Одушевлённые и неодушевлённые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имена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существительн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(с.48)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103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Одушевлённые и неодушевлённые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имена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существительн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iCs/>
              </w:rPr>
            </w:pPr>
            <w:r w:rsidRPr="00140828">
              <w:rPr>
                <w:rFonts w:ascii="Times New Roman" w:hAnsi="Times New Roman" w:cs="Times New Roman"/>
                <w:iCs/>
              </w:rPr>
              <w:t>(с. 49)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104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 xml:space="preserve">/Р 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Составление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письменных ответов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на вопросы к тексту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 51)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105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Упражнения в различении одушевленных и неодушевленных имен существительных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  <w:iCs/>
              </w:rPr>
            </w:pPr>
            <w:r w:rsidRPr="00140828">
              <w:rPr>
                <w:rFonts w:ascii="Times New Roman" w:hAnsi="Times New Roman" w:cs="Times New Roman"/>
              </w:rPr>
              <w:t>(с.50)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106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Собственные и нарицательные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имена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суще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ствит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   Заглавная буква в именах собственных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.51-53)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107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Заглавная   буква    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именах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существител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 xml:space="preserve">. собственных  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(с.59)</w:t>
            </w:r>
          </w:p>
        </w:tc>
        <w:tc>
          <w:tcPr>
            <w:tcW w:w="1595" w:type="dxa"/>
            <w:gridSpan w:val="2"/>
          </w:tcPr>
          <w:p w:rsidR="00F84012" w:rsidRPr="00140828" w:rsidRDefault="00EC7B4C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108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Заглавная буква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именах собственных</w:t>
            </w:r>
          </w:p>
          <w:p w:rsidR="00F84012" w:rsidRPr="00140828" w:rsidRDefault="00F84012" w:rsidP="00140828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(с.60)</w:t>
            </w:r>
          </w:p>
        </w:tc>
        <w:tc>
          <w:tcPr>
            <w:tcW w:w="1595" w:type="dxa"/>
            <w:gridSpan w:val="2"/>
          </w:tcPr>
          <w:p w:rsidR="00F84012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109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iCs/>
                <w:color w:val="C00000"/>
                <w:lang w:val="ru-RU"/>
              </w:rPr>
              <w:t>Проверочный диктант</w:t>
            </w:r>
            <w:r w:rsidRPr="00140828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  по теме «Правописание имен собственных»</w:t>
            </w:r>
          </w:p>
        </w:tc>
        <w:tc>
          <w:tcPr>
            <w:tcW w:w="1595" w:type="dxa"/>
            <w:gridSpan w:val="2"/>
          </w:tcPr>
          <w:p w:rsidR="00F84012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110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 xml:space="preserve">Обобщение знаний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об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существител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  <w:color w:val="000000"/>
              </w:rPr>
              <w:t>Работа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000000"/>
              </w:rPr>
              <w:t>над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000000"/>
              </w:rPr>
              <w:t>ошибками</w:t>
            </w:r>
            <w:proofErr w:type="spellEnd"/>
          </w:p>
        </w:tc>
        <w:tc>
          <w:tcPr>
            <w:tcW w:w="1595" w:type="dxa"/>
            <w:gridSpan w:val="2"/>
          </w:tcPr>
          <w:p w:rsidR="00F84012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4012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F84012" w:rsidRPr="00140828" w:rsidRDefault="00C375E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111</w:t>
            </w:r>
          </w:p>
        </w:tc>
        <w:tc>
          <w:tcPr>
            <w:tcW w:w="7758" w:type="dxa"/>
          </w:tcPr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Изменение существ</w:t>
            </w:r>
            <w:proofErr w:type="gram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 </w:t>
            </w:r>
            <w:proofErr w:type="gram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</w:t>
            </w:r>
            <w:proofErr w:type="gram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 числам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 Имена существительные только в одном числе</w:t>
            </w:r>
          </w:p>
          <w:p w:rsidR="00F84012" w:rsidRPr="00140828" w:rsidRDefault="00F84012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iCs/>
                <w:color w:val="000000"/>
              </w:rPr>
              <w:t>(с.61-62)</w:t>
            </w:r>
          </w:p>
        </w:tc>
        <w:tc>
          <w:tcPr>
            <w:tcW w:w="1595" w:type="dxa"/>
            <w:gridSpan w:val="2"/>
          </w:tcPr>
          <w:p w:rsidR="00F84012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F84012" w:rsidRPr="00140828" w:rsidRDefault="00F84012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112</w:t>
            </w: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140828" w:rsidRDefault="006F010F" w:rsidP="00140828">
            <w:pPr>
              <w:pStyle w:val="11"/>
              <w:rPr>
                <w:lang w:val="ru-RU"/>
              </w:rPr>
            </w:pPr>
            <w:r w:rsidRPr="00140828">
              <w:rPr>
                <w:b/>
                <w:color w:val="C00000"/>
                <w:lang w:val="ru-RU"/>
              </w:rPr>
              <w:t>Распознавание имен существительных</w:t>
            </w:r>
            <w:r w:rsidRPr="00140828">
              <w:rPr>
                <w:lang w:val="ru-RU"/>
              </w:rPr>
              <w:t xml:space="preserve">  в единственном и во множественном числе</w:t>
            </w:r>
          </w:p>
          <w:p w:rsidR="006F010F" w:rsidRPr="00140828" w:rsidRDefault="006F010F" w:rsidP="00140828">
            <w:pPr>
              <w:pStyle w:val="11"/>
              <w:rPr>
                <w:lang w:val="ru-RU"/>
              </w:rPr>
            </w:pPr>
            <w:r w:rsidRPr="00140828">
              <w:rPr>
                <w:lang w:val="ru-RU"/>
              </w:rPr>
              <w:t>(с</w:t>
            </w:r>
            <w:r w:rsidRPr="00140828">
              <w:t>.63-64</w:t>
            </w:r>
            <w:r w:rsidRPr="00140828">
              <w:rPr>
                <w:lang w:val="ru-RU"/>
              </w:rPr>
              <w:t>)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113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 xml:space="preserve">Обобщение знаний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об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имени существител. Разбор имени существ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к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ак части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речи.  </w:t>
            </w:r>
            <w:r w:rsidRPr="00140828">
              <w:rPr>
                <w:rFonts w:ascii="Times New Roman" w:hAnsi="Times New Roman" w:cs="Times New Roman"/>
              </w:rPr>
              <w:t>(с.65)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114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  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Подробное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изложение повеств.. текста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по вопросам </w:t>
            </w:r>
            <w:r w:rsidRPr="00140828">
              <w:rPr>
                <w:rFonts w:ascii="Times New Roman" w:hAnsi="Times New Roman" w:cs="Times New Roman"/>
                <w:lang w:val="ru-RU"/>
              </w:rPr>
              <w:t>с анализом текста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</w:rPr>
              <w:t>(с.66)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115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 знаний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 xml:space="preserve">об имени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существительн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 xml:space="preserve">.  </w:t>
            </w:r>
            <w:r w:rsidRPr="00140828">
              <w:rPr>
                <w:rFonts w:ascii="Times New Roman" w:hAnsi="Times New Roman" w:cs="Times New Roman"/>
              </w:rPr>
              <w:t>(с.67)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116</w:t>
            </w: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 знаний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об имени существительном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117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iCs/>
                <w:color w:val="C00000"/>
                <w:lang w:val="ru-RU"/>
              </w:rPr>
              <w:t>Проверочная работа</w:t>
            </w:r>
            <w:r w:rsidRPr="00140828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 по теме «Имя существительное»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118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Глагол  как  часть   речи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  употребление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в речи         </w:t>
            </w:r>
            <w:r w:rsidRPr="00140828">
              <w:rPr>
                <w:rFonts w:ascii="Times New Roman" w:hAnsi="Times New Roman" w:cs="Times New Roman"/>
                <w:lang w:val="ru-RU"/>
              </w:rPr>
              <w:t>(с.68-69)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119</w:t>
            </w: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Распознавание глаголов</w:t>
            </w:r>
            <w:r w:rsidRPr="00140828">
              <w:rPr>
                <w:rFonts w:ascii="Times New Roman" w:hAnsi="Times New Roman" w:cs="Times New Roman"/>
                <w:lang w:val="ru-RU"/>
              </w:rPr>
              <w:t>. Роль в речи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(с.70-71)</w:t>
            </w:r>
          </w:p>
        </w:tc>
        <w:tc>
          <w:tcPr>
            <w:tcW w:w="1595" w:type="dxa"/>
            <w:gridSpan w:val="2"/>
          </w:tcPr>
          <w:p w:rsidR="006F010F" w:rsidRPr="00140828" w:rsidRDefault="00CC5342" w:rsidP="00140828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120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Различение глаголов</w:t>
            </w:r>
            <w:r w:rsidRPr="00140828">
              <w:rPr>
                <w:rFonts w:ascii="Times New Roman" w:hAnsi="Times New Roman" w:cs="Times New Roman"/>
                <w:lang w:val="ru-RU"/>
              </w:rPr>
              <w:t>. Восстановление деформирован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т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>екста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(с.72-73)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121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Изменение глагола по числам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 74-75)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122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Правильное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употребле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softHyphen/>
              <w:t>ние глаголов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в речи       (с.76-77)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  <w:color w:val="FF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</w:t>
            </w:r>
            <w:proofErr w:type="spellEnd"/>
            <w:r w:rsidRPr="00140828"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  <w:color w:val="FF0000"/>
              </w:rPr>
              <w:t>диктант</w:t>
            </w:r>
            <w:proofErr w:type="spellEnd"/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123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Правописание частицы </w:t>
            </w:r>
            <w:r w:rsidRPr="00140828">
              <w:rPr>
                <w:rFonts w:ascii="Times New Roman" w:hAnsi="Times New Roman" w:cs="Times New Roman"/>
                <w:b/>
                <w:i/>
                <w:color w:val="C00000"/>
                <w:lang w:val="ru-RU"/>
              </w:rPr>
              <w:t>не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с глаголом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(с.78-79)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124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Контрольный   диктант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по итогам четверти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125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 знаний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о глаголе        </w:t>
            </w:r>
            <w:r w:rsidRPr="00140828">
              <w:rPr>
                <w:rFonts w:ascii="Times New Roman" w:hAnsi="Times New Roman" w:cs="Times New Roman"/>
                <w:lang w:val="ru-RU"/>
              </w:rPr>
              <w:t>(с.80)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</w:rPr>
              <w:t>Работа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над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ошибками</w:t>
            </w:r>
            <w:proofErr w:type="spellEnd"/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126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 xml:space="preserve">/Р   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Восстановление текста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с нару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 xml:space="preserve">шенным порядком предложен. </w:t>
            </w:r>
            <w:r w:rsidRPr="00140828">
              <w:rPr>
                <w:rFonts w:ascii="Times New Roman" w:hAnsi="Times New Roman" w:cs="Times New Roman"/>
                <w:b/>
                <w:color w:val="C00000"/>
              </w:rPr>
              <w:t xml:space="preserve">Списывание    </w:t>
            </w:r>
            <w:r w:rsidRPr="00140828">
              <w:rPr>
                <w:rFonts w:ascii="Times New Roman" w:hAnsi="Times New Roman" w:cs="Times New Roman"/>
                <w:color w:val="000000"/>
              </w:rPr>
              <w:t>(с.81)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127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Текст-повествование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и  роль в нём глаголов.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  <w:iCs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(с.82-84)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128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Проверочная работа</w:t>
            </w:r>
            <w:r w:rsidRPr="0014082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bCs/>
                <w:lang w:val="ru-RU"/>
              </w:rPr>
              <w:t>по теме «Глагол»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129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Обобщение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знаний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</w:rPr>
              <w:t>глаголе</w:t>
            </w:r>
            <w:proofErr w:type="spellEnd"/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130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Обобщение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знаний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</w:rPr>
              <w:t>глаголе</w:t>
            </w:r>
            <w:proofErr w:type="spellEnd"/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131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Имя прилагательное как часть речи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(с.86)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132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Синтаксическая роль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имени прилагательн.   в предложении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.87)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133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Связь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существител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   с прилагательными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     в предложении и в словосочетании  (с.88)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134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  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Составление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рассказа по картине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А. К. Саврасова «Грачи прилете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ли»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135</w:t>
            </w: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 xml:space="preserve">Употребление в речи имен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прилагательн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., противоположных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по значению     </w:t>
            </w:r>
            <w:r w:rsidRPr="00140828">
              <w:rPr>
                <w:rFonts w:ascii="Times New Roman" w:hAnsi="Times New Roman" w:cs="Times New Roman"/>
              </w:rPr>
              <w:t>(с. 89-90)</w:t>
            </w:r>
            <w:r w:rsidRPr="00140828">
              <w:rPr>
                <w:rFonts w:ascii="Times New Roman" w:hAnsi="Times New Roman" w:cs="Times New Roman"/>
                <w:i/>
              </w:rPr>
              <w:t xml:space="preserve"> Анализ текста, РНО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136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Изменение имён прилагательных по числам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  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.92-93)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137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Употребление имен прилагательных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единственном и во множественном числе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</w:rPr>
              <w:t>. 94)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138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 знаний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об имени прилагательном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139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iCs/>
                <w:color w:val="C00000"/>
                <w:lang w:val="ru-RU"/>
              </w:rPr>
              <w:t>Проверочный диктант</w:t>
            </w:r>
            <w:r w:rsidRPr="00140828">
              <w:rPr>
                <w:rFonts w:ascii="Times New Roman" w:hAnsi="Times New Roman" w:cs="Times New Roman"/>
                <w:b/>
                <w:bCs/>
                <w:iCs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 по теме «Имя прилагательное»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140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Текст-описание</w:t>
            </w:r>
            <w:proofErr w:type="spellEnd"/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 роль в нём прилагательных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140828">
              <w:rPr>
                <w:rFonts w:ascii="Times New Roman" w:hAnsi="Times New Roman" w:cs="Times New Roman"/>
                <w:lang w:val="ru-RU"/>
              </w:rPr>
              <w:t>(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>с.95)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40828">
              <w:rPr>
                <w:rFonts w:ascii="Times New Roman" w:hAnsi="Times New Roman" w:cs="Times New Roman"/>
                <w:i/>
              </w:rPr>
              <w:t>Работа над ошибками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141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Составление текста-описания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основе личных наблюдений (описание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до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машн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 животного).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(с.97)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142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 xml:space="preserve">/Р      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Составление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текста-описания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по картине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Ф. Толстого «Букет цветов, бабочка и птичка».         </w:t>
            </w:r>
            <w:r w:rsidRPr="00140828">
              <w:rPr>
                <w:rFonts w:ascii="Times New Roman" w:hAnsi="Times New Roman" w:cs="Times New Roman"/>
                <w:color w:val="000000"/>
              </w:rPr>
              <w:t>(с.98)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143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Текст-описание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и роль в нём прилагательных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proofErr w:type="spellStart"/>
            <w:r w:rsidRPr="00140828">
              <w:rPr>
                <w:rFonts w:ascii="Times New Roman" w:hAnsi="Times New Roman" w:cs="Times New Roman"/>
                <w:i/>
              </w:rPr>
              <w:t>Анализ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i/>
              </w:rPr>
              <w:t>текста</w:t>
            </w:r>
            <w:proofErr w:type="spellEnd"/>
            <w:r w:rsidRPr="00140828">
              <w:rPr>
                <w:rFonts w:ascii="Times New Roman" w:hAnsi="Times New Roman" w:cs="Times New Roman"/>
                <w:i/>
              </w:rPr>
              <w:t>, РНО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144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Местоимение  (личное) как часть</w:t>
            </w:r>
            <w:r w:rsidRPr="00140828">
              <w:rPr>
                <w:rFonts w:ascii="Times New Roman" w:hAnsi="Times New Roman" w:cs="Times New Roman"/>
                <w:color w:val="C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речи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: его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значение, употребление в речи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(с.100-103)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145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Редактирование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с </w:t>
            </w:r>
            <w:proofErr w:type="spell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повторяющ</w:t>
            </w:r>
            <w:proofErr w:type="spell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 существительными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lang w:val="ru-RU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>.104)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146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Редактирование текста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с повторяющ. существительными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</w:rPr>
              <w:t>(</w:t>
            </w:r>
            <w:proofErr w:type="gramStart"/>
            <w:r w:rsidRPr="00140828">
              <w:rPr>
                <w:rFonts w:ascii="Times New Roman" w:hAnsi="Times New Roman" w:cs="Times New Roman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</w:rPr>
              <w:t>.104)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147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  <w:lang w:val="ru-RU"/>
              </w:rPr>
              <w:t>Проверочная работа</w:t>
            </w:r>
            <w:r w:rsidRPr="0014082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bCs/>
                <w:color w:val="000000"/>
                <w:lang w:val="ru-RU"/>
              </w:rPr>
              <w:t>по теме «Местоимение» (с.107)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148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iCs/>
                <w:color w:val="C00000"/>
                <w:lang w:val="ru-RU"/>
              </w:rPr>
              <w:t>Предлоги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Роль предлогов в речи.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108)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149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Предлог как часть речи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 (</w:t>
            </w:r>
            <w:proofErr w:type="gramStart"/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с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>.109)</w:t>
            </w:r>
          </w:p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FF0000"/>
                <w:u w:val="single"/>
              </w:rPr>
            </w:pPr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 диктант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150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Раздельное написание предлогов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со словами. 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Функция предлогов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речи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(с. 110)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151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предлогов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с именами существи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тельными.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111)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152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pStyle w:val="6"/>
              <w:spacing w:before="100" w:beforeAutospacing="1" w:after="100" w:afterAutospacing="1" w:line="276" w:lineRule="auto"/>
              <w:outlineLvl w:val="5"/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</w:pPr>
            <w:r w:rsidRPr="00140828">
              <w:rPr>
                <w:rFonts w:ascii="Times New Roman" w:hAnsi="Times New Roman"/>
                <w:bCs w:val="0"/>
                <w:i w:val="0"/>
                <w:iCs w:val="0"/>
                <w:color w:val="C00000"/>
                <w:sz w:val="24"/>
                <w:szCs w:val="24"/>
                <w:lang w:val="ru-RU"/>
              </w:rPr>
              <w:t>Проверочная работа</w:t>
            </w:r>
            <w:r w:rsidRPr="00140828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 xml:space="preserve"> по теме «Предлоги»  (с. 113)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153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Правописание предлогов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 xml:space="preserve"> с именами существи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softHyphen/>
              <w:t>тельными.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  <w:color w:val="000000"/>
              </w:rPr>
              <w:t>(с. 111)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154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pStyle w:val="6"/>
              <w:spacing w:line="276" w:lineRule="auto"/>
              <w:outlineLvl w:val="5"/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</w:pPr>
            <w:r w:rsidRPr="00140828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Проект</w:t>
            </w:r>
          </w:p>
          <w:p w:rsidR="006F010F" w:rsidRPr="00140828" w:rsidRDefault="006F010F" w:rsidP="00140828">
            <w:pPr>
              <w:pStyle w:val="6"/>
              <w:spacing w:line="276" w:lineRule="auto"/>
              <w:outlineLvl w:val="5"/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</w:pPr>
            <w:r w:rsidRPr="00140828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«В словари за</w:t>
            </w:r>
            <w:r w:rsidR="000E3C17" w:rsidRPr="00140828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 xml:space="preserve"> частями речи</w:t>
            </w:r>
            <w:proofErr w:type="gramStart"/>
            <w:r w:rsidR="000E3C17" w:rsidRPr="00140828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!(</w:t>
            </w:r>
            <w:proofErr w:type="gramEnd"/>
            <w:r w:rsidR="000E3C17" w:rsidRPr="00140828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с.114-115)</w:t>
            </w:r>
          </w:p>
          <w:p w:rsidR="006F010F" w:rsidRPr="00140828" w:rsidRDefault="006F010F" w:rsidP="00140828">
            <w:pPr>
              <w:pStyle w:val="6"/>
              <w:spacing w:line="276" w:lineRule="auto"/>
              <w:outlineLvl w:val="5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140828">
              <w:rPr>
                <w:rFonts w:ascii="Times New Roman" w:hAnsi="Times New Roman"/>
                <w:bCs w:val="0"/>
                <w:iCs w:val="0"/>
                <w:color w:val="0070C0"/>
                <w:sz w:val="24"/>
                <w:szCs w:val="24"/>
                <w:lang w:val="ru-RU"/>
              </w:rPr>
              <w:t>частями речи!»</w:t>
            </w:r>
            <w:r w:rsidRPr="00140828">
              <w:rPr>
                <w:rFonts w:ascii="Times New Roman" w:hAnsi="Times New Roman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 xml:space="preserve">        (</w:t>
            </w:r>
            <w:r w:rsidRPr="00140828"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ru-RU"/>
              </w:rPr>
              <w:t>с. 114-115)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6F010F" w:rsidRPr="00140828" w:rsidRDefault="006F010F" w:rsidP="001408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B050"/>
              </w:rPr>
            </w:pPr>
            <w:r w:rsidRPr="00140828">
              <w:rPr>
                <w:rFonts w:ascii="Times New Roman" w:hAnsi="Times New Roman" w:cs="Times New Roman"/>
                <w:b/>
                <w:iCs/>
                <w:color w:val="00B050"/>
              </w:rPr>
              <w:t>Повторение                 (16ч)</w:t>
            </w:r>
          </w:p>
        </w:tc>
        <w:tc>
          <w:tcPr>
            <w:tcW w:w="1595" w:type="dxa"/>
            <w:gridSpan w:val="2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</w:t>
            </w:r>
            <w:r w:rsidR="000E3C17" w:rsidRPr="00140828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</w:t>
            </w:r>
            <w:r w:rsidRPr="0014082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Упражнения в создании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текстов разного типа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</w:rPr>
              <w:t>(с.116-117)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</w:t>
            </w:r>
            <w:r w:rsidR="000E3C17" w:rsidRPr="00140828">
              <w:rPr>
                <w:b/>
                <w:lang w:val="ru-RU"/>
              </w:rPr>
              <w:t>6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Знаки препинания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   в конце предложений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140828">
              <w:rPr>
                <w:rFonts w:ascii="Times New Roman" w:hAnsi="Times New Roman" w:cs="Times New Roman"/>
                <w:lang w:val="ru-RU"/>
              </w:rPr>
              <w:t>(с.117-118)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15</w:t>
            </w:r>
            <w:r w:rsidR="000E3C17" w:rsidRPr="00140828">
              <w:rPr>
                <w:b/>
                <w:lang w:val="ru-RU"/>
              </w:rPr>
              <w:t>7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Р</w:t>
            </w:r>
            <w:proofErr w:type="gramEnd"/>
            <w:r w:rsidRPr="00140828">
              <w:rPr>
                <w:rFonts w:ascii="Times New Roman" w:hAnsi="Times New Roman" w:cs="Times New Roman"/>
                <w:b/>
                <w:i/>
                <w:color w:val="FF0000"/>
                <w:lang w:val="ru-RU"/>
              </w:rPr>
              <w:t>/Р</w:t>
            </w:r>
            <w:r w:rsidRPr="00140828">
              <w:rPr>
                <w:rFonts w:ascii="Times New Roman" w:hAnsi="Times New Roman" w:cs="Times New Roman"/>
                <w:b/>
                <w:i/>
                <w:color w:val="000000"/>
                <w:lang w:val="ru-RU"/>
              </w:rPr>
              <w:t xml:space="preserve">   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Восстановление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деформированного </w:t>
            </w: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текста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по рассказу Б. Житкова «Храбрый утенок»       (с. 112)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Списывание</w:t>
            </w:r>
            <w:proofErr w:type="spellEnd"/>
            <w:r w:rsidRPr="00140828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Pr="00140828">
              <w:rPr>
                <w:rFonts w:ascii="Times New Roman" w:hAnsi="Times New Roman" w:cs="Times New Roman"/>
                <w:b/>
                <w:color w:val="C00000"/>
              </w:rPr>
              <w:t>текста</w:t>
            </w:r>
            <w:proofErr w:type="spellEnd"/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E3C17" w:rsidRPr="00140828">
              <w:rPr>
                <w:b/>
                <w:lang w:val="ru-RU"/>
              </w:rPr>
              <w:t>58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Главные члены предложения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. Распространение предложений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второстепен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 членами.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0828">
              <w:rPr>
                <w:rFonts w:ascii="Times New Roman" w:hAnsi="Times New Roman" w:cs="Times New Roman"/>
              </w:rPr>
              <w:t>(с.119-120)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E3C17" w:rsidRPr="00140828">
              <w:rPr>
                <w:b/>
                <w:lang w:val="ru-RU"/>
              </w:rPr>
              <w:t>59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Слово и  лексическое значение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Однозначн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 и многозначные слова, антонимы, синонимы.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(с.120-122)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0E3C17" w:rsidRPr="00140828">
              <w:rPr>
                <w:b/>
                <w:lang w:val="ru-RU"/>
              </w:rPr>
              <w:t>60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 xml:space="preserve">Части речи </w:t>
            </w:r>
            <w:r w:rsidRPr="00140828">
              <w:rPr>
                <w:rFonts w:ascii="Times New Roman" w:hAnsi="Times New Roman" w:cs="Times New Roman"/>
                <w:lang w:val="ru-RU"/>
              </w:rPr>
              <w:t>и их признаки. Разбор слова как части реч</w:t>
            </w:r>
            <w:proofErr w:type="gramStart"/>
            <w:r w:rsidRPr="00140828">
              <w:rPr>
                <w:rFonts w:ascii="Times New Roman" w:hAnsi="Times New Roman" w:cs="Times New Roman"/>
                <w:lang w:val="ru-RU"/>
              </w:rPr>
              <w:t>и(</w:t>
            </w:r>
            <w:proofErr w:type="gramEnd"/>
            <w:r w:rsidRPr="00140828">
              <w:rPr>
                <w:rFonts w:ascii="Times New Roman" w:hAnsi="Times New Roman" w:cs="Times New Roman"/>
                <w:lang w:val="ru-RU"/>
              </w:rPr>
              <w:t>с.123)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140828">
              <w:rPr>
                <w:rFonts w:ascii="Times New Roman" w:hAnsi="Times New Roman" w:cs="Times New Roman"/>
                <w:i/>
                <w:color w:val="FF0000"/>
              </w:rPr>
              <w:t>Словарный диктант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0E3C17" w:rsidRPr="00140828">
              <w:rPr>
                <w:b/>
                <w:lang w:val="ru-RU"/>
              </w:rPr>
              <w:t>1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Части речи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их различение. Разбор слова как части речи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(с.124)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0E3C17" w:rsidRPr="00140828">
              <w:rPr>
                <w:b/>
                <w:lang w:val="ru-RU"/>
              </w:rPr>
              <w:t>2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b/>
                <w:bCs/>
                <w:color w:val="C00000"/>
              </w:rPr>
            </w:pPr>
            <w:r w:rsidRPr="00140828">
              <w:rPr>
                <w:rFonts w:ascii="Times New Roman" w:hAnsi="Times New Roman" w:cs="Times New Roman"/>
                <w:b/>
                <w:bCs/>
                <w:color w:val="C00000"/>
              </w:rPr>
              <w:t>Контрольный итоговый  диктант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0E3C17" w:rsidRPr="00140828">
              <w:rPr>
                <w:b/>
                <w:lang w:val="ru-RU"/>
              </w:rPr>
              <w:t>3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Части речи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и их различение. Разбор слова           (с.125)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0E3C17" w:rsidRPr="00140828">
              <w:rPr>
                <w:b/>
                <w:lang w:val="ru-RU"/>
              </w:rPr>
              <w:t>4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Звуки и буквы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. Алфавит.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Звуко-букв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 разбор слов     (с.126)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0E3C17" w:rsidRPr="00140828">
              <w:rPr>
                <w:b/>
                <w:lang w:val="ru-RU"/>
              </w:rPr>
              <w:t>5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Звуки и буквы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. Алфавит.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Звуко-букв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 разбор слов      (с.127)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36489A" w:rsidRPr="00140828">
              <w:rPr>
                <w:b/>
                <w:lang w:val="ru-RU"/>
              </w:rPr>
              <w:t>6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Обучающее изложение текста-рассуждения</w:t>
            </w: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, воспринятого зрительно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(с.105-106)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16</w:t>
            </w:r>
            <w:r w:rsidR="0036489A" w:rsidRPr="00140828">
              <w:rPr>
                <w:b/>
                <w:lang w:val="ru-RU"/>
              </w:rPr>
              <w:t>7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Обобщение знаний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о правилах </w:t>
            </w:r>
            <w:proofErr w:type="spellStart"/>
            <w:r w:rsidRPr="00140828">
              <w:rPr>
                <w:rFonts w:ascii="Times New Roman" w:hAnsi="Times New Roman" w:cs="Times New Roman"/>
                <w:lang w:val="ru-RU"/>
              </w:rPr>
              <w:t>правописан</w:t>
            </w:r>
            <w:proofErr w:type="spellEnd"/>
            <w:r w:rsidRPr="0014082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6F010F" w:rsidRPr="00140828" w:rsidRDefault="006F010F" w:rsidP="00140828">
            <w:pPr>
              <w:rPr>
                <w:rFonts w:ascii="Times New Roman" w:hAnsi="Times New Roman" w:cs="Times New Roman"/>
              </w:rPr>
            </w:pPr>
            <w:r w:rsidRPr="00140828">
              <w:rPr>
                <w:rFonts w:ascii="Times New Roman" w:hAnsi="Times New Roman" w:cs="Times New Roman"/>
              </w:rPr>
              <w:t>(с.128)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6F010F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</w:t>
            </w:r>
            <w:r w:rsidR="0036489A" w:rsidRPr="00140828">
              <w:rPr>
                <w:b/>
                <w:lang w:val="ru-RU"/>
              </w:rPr>
              <w:t>68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применении правил правописания   (с.129)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F010F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6F010F" w:rsidRPr="00140828" w:rsidRDefault="0036489A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lastRenderedPageBreak/>
              <w:t>169</w:t>
            </w:r>
          </w:p>
        </w:tc>
        <w:tc>
          <w:tcPr>
            <w:tcW w:w="7758" w:type="dxa"/>
          </w:tcPr>
          <w:p w:rsidR="006F010F" w:rsidRPr="00140828" w:rsidRDefault="006F010F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Упражнения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в применении правил правописания</w:t>
            </w:r>
          </w:p>
        </w:tc>
        <w:tc>
          <w:tcPr>
            <w:tcW w:w="1595" w:type="dxa"/>
            <w:gridSpan w:val="2"/>
          </w:tcPr>
          <w:p w:rsidR="006F010F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6F010F" w:rsidRPr="00140828" w:rsidRDefault="006F010F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530C56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530C56" w:rsidRPr="00140828" w:rsidRDefault="0036489A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  <w:r w:rsidRPr="00140828">
              <w:rPr>
                <w:b/>
                <w:lang w:val="ru-RU"/>
              </w:rPr>
              <w:t>170</w:t>
            </w:r>
          </w:p>
        </w:tc>
        <w:tc>
          <w:tcPr>
            <w:tcW w:w="7758" w:type="dxa"/>
          </w:tcPr>
          <w:p w:rsidR="00887CF4" w:rsidRPr="00140828" w:rsidRDefault="00887CF4" w:rsidP="00140828">
            <w:pPr>
              <w:rPr>
                <w:rFonts w:ascii="Times New Roman" w:hAnsi="Times New Roman" w:cs="Times New Roman"/>
                <w:lang w:val="ru-RU"/>
              </w:rPr>
            </w:pPr>
            <w:r w:rsidRPr="00140828">
              <w:rPr>
                <w:rFonts w:ascii="Times New Roman" w:hAnsi="Times New Roman" w:cs="Times New Roman"/>
                <w:b/>
                <w:color w:val="C00000"/>
                <w:lang w:val="ru-RU"/>
              </w:rPr>
              <w:t>Итоговый урок</w:t>
            </w:r>
            <w:r w:rsidRPr="00140828">
              <w:rPr>
                <w:rFonts w:ascii="Times New Roman" w:hAnsi="Times New Roman" w:cs="Times New Roman"/>
                <w:lang w:val="ru-RU"/>
              </w:rPr>
              <w:t xml:space="preserve"> по курсу «Русский язык»</w:t>
            </w:r>
          </w:p>
          <w:p w:rsidR="00530C56" w:rsidRPr="00140828" w:rsidRDefault="00530C56" w:rsidP="00140828">
            <w:pPr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</w:p>
        </w:tc>
        <w:tc>
          <w:tcPr>
            <w:tcW w:w="1595" w:type="dxa"/>
            <w:gridSpan w:val="2"/>
          </w:tcPr>
          <w:p w:rsidR="00530C56" w:rsidRPr="00140828" w:rsidRDefault="007458E2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40828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82" w:type="dxa"/>
            <w:gridSpan w:val="2"/>
          </w:tcPr>
          <w:p w:rsidR="00530C56" w:rsidRPr="00140828" w:rsidRDefault="00530C56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530C56" w:rsidRPr="00140828" w:rsidRDefault="00530C56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530C56" w:rsidRPr="00140828" w:rsidRDefault="00530C56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887CF4" w:rsidRPr="00140828" w:rsidTr="00140828">
        <w:trPr>
          <w:trHeight w:hRule="exact" w:val="564"/>
          <w:jc w:val="center"/>
        </w:trPr>
        <w:tc>
          <w:tcPr>
            <w:tcW w:w="847" w:type="dxa"/>
          </w:tcPr>
          <w:p w:rsidR="00887CF4" w:rsidRPr="00140828" w:rsidRDefault="00887CF4" w:rsidP="00140828">
            <w:pPr>
              <w:pStyle w:val="TableParagraph"/>
              <w:spacing w:before="6" w:line="240" w:lineRule="auto"/>
              <w:ind w:right="87"/>
              <w:contextualSpacing/>
              <w:jc w:val="center"/>
              <w:rPr>
                <w:b/>
                <w:lang w:val="ru-RU"/>
              </w:rPr>
            </w:pPr>
          </w:p>
        </w:tc>
        <w:tc>
          <w:tcPr>
            <w:tcW w:w="7758" w:type="dxa"/>
          </w:tcPr>
          <w:p w:rsidR="00887CF4" w:rsidRPr="00140828" w:rsidRDefault="00887CF4" w:rsidP="00140828">
            <w:pPr>
              <w:rPr>
                <w:rFonts w:ascii="Times New Roman" w:hAnsi="Times New Roman" w:cs="Times New Roman"/>
                <w:b/>
                <w:color w:val="C00000"/>
                <w:lang w:val="ru-RU"/>
              </w:rPr>
            </w:pPr>
          </w:p>
        </w:tc>
        <w:tc>
          <w:tcPr>
            <w:tcW w:w="1595" w:type="dxa"/>
            <w:gridSpan w:val="2"/>
          </w:tcPr>
          <w:p w:rsidR="00887CF4" w:rsidRPr="00140828" w:rsidRDefault="00887CF4" w:rsidP="0014082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887CF4" w:rsidRPr="00140828" w:rsidRDefault="00887CF4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887CF4" w:rsidRPr="00140828" w:rsidRDefault="00887CF4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52" w:type="dxa"/>
          </w:tcPr>
          <w:p w:rsidR="00887CF4" w:rsidRPr="00140828" w:rsidRDefault="00887CF4" w:rsidP="00140828">
            <w:pPr>
              <w:contextualSpacing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</w:tbl>
    <w:p w:rsidR="00AB09CA" w:rsidRPr="00140828" w:rsidRDefault="00AB09CA" w:rsidP="00140828">
      <w:pPr>
        <w:contextualSpacing/>
        <w:rPr>
          <w:rFonts w:ascii="Times New Roman" w:hAnsi="Times New Roman" w:cs="Times New Roman"/>
          <w:sz w:val="20"/>
        </w:rPr>
      </w:pPr>
    </w:p>
    <w:p w:rsidR="00AB09CA" w:rsidRPr="00140828" w:rsidRDefault="00AB09CA" w:rsidP="00140828">
      <w:pPr>
        <w:contextualSpacing/>
        <w:rPr>
          <w:rFonts w:ascii="Times New Roman" w:hAnsi="Times New Roman" w:cs="Times New Roman"/>
          <w:sz w:val="20"/>
        </w:rPr>
      </w:pPr>
    </w:p>
    <w:p w:rsidR="00AB09CA" w:rsidRPr="00140828" w:rsidRDefault="00AB09CA" w:rsidP="00140828">
      <w:pPr>
        <w:contextualSpacing/>
        <w:rPr>
          <w:rFonts w:ascii="Times New Roman" w:hAnsi="Times New Roman" w:cs="Times New Roman"/>
          <w:sz w:val="20"/>
        </w:rPr>
      </w:pPr>
    </w:p>
    <w:p w:rsidR="00AB09CA" w:rsidRPr="00140828" w:rsidRDefault="00AB09CA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251707" w:rsidRPr="00140828" w:rsidRDefault="00251707" w:rsidP="00140828">
      <w:pPr>
        <w:contextualSpacing/>
        <w:rPr>
          <w:rFonts w:ascii="Times New Roman" w:hAnsi="Times New Roman" w:cs="Times New Roman"/>
          <w:sz w:val="20"/>
        </w:rPr>
      </w:pPr>
    </w:p>
    <w:p w:rsidR="00284B31" w:rsidRPr="00140828" w:rsidRDefault="00284B31" w:rsidP="00140828">
      <w:pPr>
        <w:contextualSpacing/>
        <w:rPr>
          <w:rFonts w:ascii="Times New Roman" w:hAnsi="Times New Roman" w:cs="Times New Roman"/>
          <w:sz w:val="20"/>
        </w:rPr>
      </w:pPr>
    </w:p>
    <w:p w:rsidR="00251707" w:rsidRPr="00140828" w:rsidRDefault="00251707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Pr="00140828" w:rsidRDefault="00C03CBF" w:rsidP="00140828">
      <w:pPr>
        <w:contextualSpacing/>
        <w:rPr>
          <w:rFonts w:ascii="Times New Roman" w:hAnsi="Times New Roman" w:cs="Times New Roman"/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Default="00C03CBF" w:rsidP="00C03CBF">
      <w:pPr>
        <w:contextualSpacing/>
        <w:rPr>
          <w:sz w:val="20"/>
        </w:rPr>
      </w:pPr>
    </w:p>
    <w:p w:rsidR="00C03CBF" w:rsidRPr="00CB1FC7" w:rsidRDefault="00C03CBF" w:rsidP="00C03CBF">
      <w:pPr>
        <w:contextualSpacing/>
        <w:rPr>
          <w:sz w:val="20"/>
        </w:rPr>
        <w:sectPr w:rsidR="00C03CBF" w:rsidRPr="00CB1FC7" w:rsidSect="00C375EF">
          <w:pgSz w:w="16840" w:h="11910" w:orient="landscape"/>
          <w:pgMar w:top="1134" w:right="850" w:bottom="1134" w:left="1701" w:header="720" w:footer="720" w:gutter="0"/>
          <w:cols w:space="720"/>
        </w:sectPr>
      </w:pPr>
    </w:p>
    <w:p w:rsidR="00C03CBF" w:rsidRPr="007C3DF3" w:rsidRDefault="00C03CBF" w:rsidP="00C03CBF">
      <w:pPr>
        <w:spacing w:before="39"/>
        <w:ind w:right="710"/>
        <w:contextualSpacing/>
        <w:jc w:val="right"/>
        <w:rPr>
          <w:i/>
          <w:sz w:val="24"/>
        </w:rPr>
      </w:pPr>
      <w:r w:rsidRPr="007C3DF3">
        <w:rPr>
          <w:i/>
          <w:sz w:val="24"/>
        </w:rPr>
        <w:lastRenderedPageBreak/>
        <w:t xml:space="preserve">Приложение </w:t>
      </w:r>
      <w:r>
        <w:rPr>
          <w:i/>
          <w:sz w:val="24"/>
        </w:rPr>
        <w:t>4</w:t>
      </w:r>
    </w:p>
    <w:p w:rsidR="00C03CBF" w:rsidRPr="007C3DF3" w:rsidRDefault="00C03CBF" w:rsidP="00C03CBF">
      <w:pPr>
        <w:pStyle w:val="a3"/>
        <w:spacing w:before="6"/>
        <w:contextualSpacing/>
        <w:rPr>
          <w:i/>
          <w:sz w:val="24"/>
          <w:lang w:val="ru-RU"/>
        </w:rPr>
      </w:pPr>
    </w:p>
    <w:p w:rsidR="00C03CBF" w:rsidRPr="00CB1FC7" w:rsidRDefault="00C03CBF" w:rsidP="00C03CBF">
      <w:pPr>
        <w:pStyle w:val="2"/>
        <w:ind w:left="1827"/>
        <w:contextualSpacing/>
        <w:rPr>
          <w:sz w:val="24"/>
          <w:lang w:val="ru-RU"/>
        </w:rPr>
      </w:pPr>
      <w:r w:rsidRPr="00CB1FC7">
        <w:rPr>
          <w:sz w:val="24"/>
          <w:lang w:val="ru-RU"/>
        </w:rPr>
        <w:t xml:space="preserve">Техническая </w:t>
      </w:r>
      <w:r>
        <w:rPr>
          <w:sz w:val="24"/>
          <w:lang w:val="ru-RU"/>
        </w:rPr>
        <w:t xml:space="preserve">(внутренняя) </w:t>
      </w:r>
      <w:r w:rsidRPr="00CB1FC7">
        <w:rPr>
          <w:sz w:val="24"/>
          <w:lang w:val="ru-RU"/>
        </w:rPr>
        <w:t>экспертиза рабочих программ учебных дисциплин в МБОУ «СОШ №</w:t>
      </w:r>
      <w:r>
        <w:rPr>
          <w:sz w:val="24"/>
          <w:lang w:val="ru-RU"/>
        </w:rPr>
        <w:t>….</w:t>
      </w:r>
      <w:r w:rsidRPr="00CB1FC7">
        <w:rPr>
          <w:sz w:val="24"/>
          <w:lang w:val="ru-RU"/>
        </w:rPr>
        <w:t>»</w:t>
      </w:r>
    </w:p>
    <w:p w:rsidR="00C03CBF" w:rsidRPr="00CB1FC7" w:rsidRDefault="00C03CBF" w:rsidP="00C03CBF">
      <w:pPr>
        <w:pStyle w:val="a3"/>
        <w:spacing w:before="1"/>
        <w:contextualSpacing/>
        <w:rPr>
          <w:b/>
          <w:sz w:val="24"/>
          <w:lang w:val="ru-RU"/>
        </w:rPr>
      </w:pPr>
    </w:p>
    <w:tbl>
      <w:tblPr>
        <w:tblStyle w:val="TableNormal"/>
        <w:tblW w:w="14560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6"/>
        <w:gridCol w:w="2362"/>
        <w:gridCol w:w="395"/>
        <w:gridCol w:w="1575"/>
        <w:gridCol w:w="393"/>
        <w:gridCol w:w="523"/>
        <w:gridCol w:w="655"/>
        <w:gridCol w:w="655"/>
        <w:gridCol w:w="657"/>
        <w:gridCol w:w="655"/>
        <w:gridCol w:w="657"/>
        <w:gridCol w:w="655"/>
        <w:gridCol w:w="660"/>
        <w:gridCol w:w="523"/>
        <w:gridCol w:w="523"/>
        <w:gridCol w:w="526"/>
        <w:gridCol w:w="1312"/>
        <w:gridCol w:w="1048"/>
      </w:tblGrid>
      <w:tr w:rsidR="00C03CBF" w:rsidRPr="004B0CEA" w:rsidTr="00C375EF">
        <w:trPr>
          <w:trHeight w:hRule="exact" w:val="376"/>
        </w:trPr>
        <w:tc>
          <w:tcPr>
            <w:tcW w:w="786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15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 xml:space="preserve">№ </w:t>
            </w:r>
            <w:proofErr w:type="spellStart"/>
            <w:proofErr w:type="gramStart"/>
            <w:r w:rsidRPr="00713F5A">
              <w:rPr>
                <w:lang w:val="ru-RU"/>
              </w:rPr>
              <w:t>п</w:t>
            </w:r>
            <w:proofErr w:type="spellEnd"/>
            <w:proofErr w:type="gramEnd"/>
            <w:r w:rsidRPr="00713F5A">
              <w:rPr>
                <w:lang w:val="ru-RU"/>
              </w:rPr>
              <w:t>/</w:t>
            </w:r>
            <w:proofErr w:type="spellStart"/>
            <w:r w:rsidRPr="00713F5A">
              <w:rPr>
                <w:lang w:val="ru-RU"/>
              </w:rPr>
              <w:t>п</w:t>
            </w:r>
            <w:proofErr w:type="spellEnd"/>
          </w:p>
        </w:tc>
        <w:tc>
          <w:tcPr>
            <w:tcW w:w="2362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792" w:right="104" w:hanging="666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>Рабочая программа по предмету</w:t>
            </w:r>
          </w:p>
        </w:tc>
        <w:tc>
          <w:tcPr>
            <w:tcW w:w="395" w:type="dxa"/>
            <w:vMerge w:val="restart"/>
            <w:textDirection w:val="btLr"/>
          </w:tcPr>
          <w:p w:rsidR="00C03CBF" w:rsidRPr="00713F5A" w:rsidRDefault="00C03CBF" w:rsidP="00C375EF">
            <w:pPr>
              <w:pStyle w:val="TableParagraph"/>
              <w:spacing w:before="107" w:line="240" w:lineRule="auto"/>
              <w:ind w:left="187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>Кл</w:t>
            </w:r>
            <w:r w:rsidRPr="00713F5A">
              <w:rPr>
                <w:spacing w:val="-1"/>
                <w:lang w:val="ru-RU"/>
              </w:rPr>
              <w:t>ас</w:t>
            </w:r>
            <w:r w:rsidRPr="00713F5A">
              <w:rPr>
                <w:lang w:val="ru-RU"/>
              </w:rPr>
              <w:t>с</w:t>
            </w:r>
          </w:p>
        </w:tc>
        <w:tc>
          <w:tcPr>
            <w:tcW w:w="1575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415"/>
              <w:contextualSpacing/>
              <w:rPr>
                <w:lang w:val="ru-RU"/>
              </w:rPr>
            </w:pPr>
            <w:r w:rsidRPr="00713F5A">
              <w:rPr>
                <w:lang w:val="ru-RU"/>
              </w:rPr>
              <w:t>Учитель</w:t>
            </w:r>
          </w:p>
        </w:tc>
        <w:tc>
          <w:tcPr>
            <w:tcW w:w="393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  <w:lang w:val="ru-RU"/>
              </w:rPr>
            </w:pPr>
            <w:r w:rsidRPr="00713F5A">
              <w:rPr>
                <w:position w:val="-7"/>
                <w:sz w:val="20"/>
                <w:lang w:val="ru-RU"/>
              </w:rPr>
              <w:t>Т</w:t>
            </w:r>
            <w:proofErr w:type="gramStart"/>
            <w:r w:rsidRPr="00713F5A">
              <w:rPr>
                <w:sz w:val="12"/>
                <w:lang w:val="ru-RU"/>
              </w:rPr>
              <w:t>4</w:t>
            </w:r>
            <w:proofErr w:type="gramEnd"/>
          </w:p>
        </w:tc>
        <w:tc>
          <w:tcPr>
            <w:tcW w:w="5117" w:type="dxa"/>
            <w:gridSpan w:val="8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809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 xml:space="preserve">Общие требования </w:t>
            </w:r>
            <w:r w:rsidRPr="00713F5A">
              <w:rPr>
                <w:position w:val="8"/>
                <w:sz w:val="12"/>
                <w:lang w:val="ru-RU"/>
              </w:rPr>
              <w:t>5</w:t>
            </w:r>
          </w:p>
        </w:tc>
        <w:tc>
          <w:tcPr>
            <w:tcW w:w="523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82"/>
              <w:contextualSpacing/>
              <w:rPr>
                <w:sz w:val="12"/>
                <w:lang w:val="ru-RU"/>
              </w:rPr>
            </w:pPr>
            <w:r w:rsidRPr="00713F5A">
              <w:rPr>
                <w:position w:val="-7"/>
                <w:sz w:val="20"/>
                <w:lang w:val="ru-RU"/>
              </w:rPr>
              <w:t>Р</w:t>
            </w:r>
            <w:proofErr w:type="gramStart"/>
            <w:r w:rsidRPr="00713F5A">
              <w:rPr>
                <w:sz w:val="12"/>
                <w:lang w:val="ru-RU"/>
              </w:rPr>
              <w:t>6</w:t>
            </w:r>
            <w:proofErr w:type="gramEnd"/>
          </w:p>
        </w:tc>
        <w:tc>
          <w:tcPr>
            <w:tcW w:w="523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72"/>
              <w:contextualSpacing/>
              <w:rPr>
                <w:sz w:val="12"/>
                <w:lang w:val="ru-RU"/>
              </w:rPr>
            </w:pPr>
            <w:r w:rsidRPr="00713F5A">
              <w:rPr>
                <w:position w:val="-7"/>
                <w:sz w:val="20"/>
                <w:lang w:val="ru-RU"/>
              </w:rPr>
              <w:t>С</w:t>
            </w:r>
            <w:proofErr w:type="gramStart"/>
            <w:r w:rsidRPr="00713F5A">
              <w:rPr>
                <w:sz w:val="12"/>
                <w:lang w:val="ru-RU"/>
              </w:rPr>
              <w:t>7</w:t>
            </w:r>
            <w:proofErr w:type="gramEnd"/>
          </w:p>
        </w:tc>
        <w:tc>
          <w:tcPr>
            <w:tcW w:w="526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39"/>
              <w:contextualSpacing/>
              <w:rPr>
                <w:sz w:val="12"/>
                <w:lang w:val="ru-RU"/>
              </w:rPr>
            </w:pPr>
            <w:proofErr w:type="gramStart"/>
            <w:r w:rsidRPr="00713F5A">
              <w:rPr>
                <w:position w:val="-7"/>
                <w:sz w:val="20"/>
                <w:lang w:val="ru-RU"/>
              </w:rPr>
              <w:t>П</w:t>
            </w:r>
            <w:proofErr w:type="gramEnd"/>
            <w:r w:rsidRPr="00713F5A">
              <w:rPr>
                <w:position w:val="-7"/>
                <w:sz w:val="20"/>
                <w:lang w:val="ru-RU"/>
              </w:rPr>
              <w:t xml:space="preserve"> </w:t>
            </w:r>
            <w:r w:rsidRPr="00713F5A">
              <w:rPr>
                <w:sz w:val="12"/>
                <w:lang w:val="ru-RU"/>
              </w:rPr>
              <w:t>8</w:t>
            </w:r>
          </w:p>
        </w:tc>
        <w:tc>
          <w:tcPr>
            <w:tcW w:w="1312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22"/>
              <w:contextualSpacing/>
              <w:rPr>
                <w:sz w:val="20"/>
                <w:lang w:val="ru-RU"/>
              </w:rPr>
            </w:pPr>
            <w:r w:rsidRPr="00713F5A">
              <w:rPr>
                <w:sz w:val="20"/>
                <w:lang w:val="ru-RU"/>
              </w:rPr>
              <w:t>Примечание</w:t>
            </w:r>
          </w:p>
        </w:tc>
        <w:tc>
          <w:tcPr>
            <w:tcW w:w="1048" w:type="dxa"/>
            <w:vMerge w:val="restart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53"/>
              <w:contextualSpacing/>
              <w:rPr>
                <w:sz w:val="20"/>
                <w:lang w:val="ru-RU"/>
              </w:rPr>
            </w:pPr>
            <w:r w:rsidRPr="00713F5A">
              <w:rPr>
                <w:sz w:val="20"/>
                <w:lang w:val="ru-RU"/>
              </w:rPr>
              <w:t>Подпись</w:t>
            </w:r>
          </w:p>
        </w:tc>
      </w:tr>
      <w:tr w:rsidR="00C03CBF" w:rsidRPr="00CB1FC7" w:rsidTr="00C375EF">
        <w:trPr>
          <w:trHeight w:hRule="exact" w:val="669"/>
        </w:trPr>
        <w:tc>
          <w:tcPr>
            <w:tcW w:w="786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2362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395" w:type="dxa"/>
            <w:vMerge/>
            <w:textDirection w:val="btLr"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1575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393" w:type="dxa"/>
            <w:vMerge/>
          </w:tcPr>
          <w:p w:rsidR="00C03CBF" w:rsidRPr="00713F5A" w:rsidRDefault="00C03CBF" w:rsidP="00C375EF">
            <w:pPr>
              <w:contextualSpacing/>
              <w:rPr>
                <w:sz w:val="20"/>
                <w:lang w:val="ru-RU"/>
              </w:rPr>
            </w:pPr>
          </w:p>
        </w:tc>
        <w:tc>
          <w:tcPr>
            <w:tcW w:w="523" w:type="dxa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>4.1</w:t>
            </w:r>
            <w:r w:rsidRPr="00713F5A">
              <w:rPr>
                <w:position w:val="8"/>
                <w:sz w:val="12"/>
                <w:lang w:val="ru-RU"/>
              </w:rPr>
              <w:t>9</w:t>
            </w:r>
          </w:p>
        </w:tc>
        <w:tc>
          <w:tcPr>
            <w:tcW w:w="655" w:type="dxa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>4.2</w:t>
            </w:r>
            <w:r w:rsidRPr="00713F5A">
              <w:rPr>
                <w:position w:val="8"/>
                <w:sz w:val="12"/>
                <w:lang w:val="ru-RU"/>
              </w:rPr>
              <w:t>10</w:t>
            </w:r>
          </w:p>
        </w:tc>
        <w:tc>
          <w:tcPr>
            <w:tcW w:w="655" w:type="dxa"/>
          </w:tcPr>
          <w:p w:rsidR="00C03CBF" w:rsidRPr="00713F5A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  <w:lang w:val="ru-RU"/>
              </w:rPr>
            </w:pPr>
            <w:r w:rsidRPr="00713F5A">
              <w:rPr>
                <w:sz w:val="20"/>
                <w:lang w:val="ru-RU"/>
              </w:rPr>
              <w:t>4.3</w:t>
            </w:r>
            <w:r w:rsidRPr="00713F5A">
              <w:rPr>
                <w:position w:val="8"/>
                <w:sz w:val="12"/>
                <w:lang w:val="ru-RU"/>
              </w:rPr>
              <w:t>11</w:t>
            </w:r>
          </w:p>
        </w:tc>
        <w:tc>
          <w:tcPr>
            <w:tcW w:w="65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</w:rPr>
            </w:pPr>
            <w:r w:rsidRPr="00713F5A">
              <w:rPr>
                <w:sz w:val="20"/>
                <w:lang w:val="ru-RU"/>
              </w:rPr>
              <w:t>4.</w:t>
            </w:r>
            <w:r w:rsidRPr="00CB1FC7">
              <w:rPr>
                <w:sz w:val="20"/>
              </w:rPr>
              <w:t>4</w:t>
            </w:r>
            <w:r w:rsidRPr="00CB1FC7">
              <w:rPr>
                <w:position w:val="8"/>
                <w:sz w:val="12"/>
              </w:rPr>
              <w:t>12</w:t>
            </w:r>
          </w:p>
        </w:tc>
        <w:tc>
          <w:tcPr>
            <w:tcW w:w="655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4.5</w:t>
            </w:r>
            <w:r w:rsidRPr="00CB1FC7">
              <w:rPr>
                <w:position w:val="8"/>
                <w:sz w:val="12"/>
              </w:rPr>
              <w:t>13</w:t>
            </w:r>
          </w:p>
        </w:tc>
        <w:tc>
          <w:tcPr>
            <w:tcW w:w="65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5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4.6</w:t>
            </w:r>
            <w:r w:rsidRPr="00CB1FC7">
              <w:rPr>
                <w:position w:val="8"/>
                <w:sz w:val="12"/>
              </w:rPr>
              <w:t>14</w:t>
            </w:r>
          </w:p>
        </w:tc>
        <w:tc>
          <w:tcPr>
            <w:tcW w:w="655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4.7</w:t>
            </w:r>
            <w:r w:rsidRPr="00CB1FC7">
              <w:rPr>
                <w:position w:val="8"/>
                <w:sz w:val="12"/>
              </w:rPr>
              <w:t>15</w:t>
            </w:r>
          </w:p>
        </w:tc>
        <w:tc>
          <w:tcPr>
            <w:tcW w:w="657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left="103"/>
              <w:contextualSpacing/>
              <w:rPr>
                <w:sz w:val="12"/>
              </w:rPr>
            </w:pPr>
            <w:r w:rsidRPr="00CB1FC7">
              <w:rPr>
                <w:sz w:val="20"/>
              </w:rPr>
              <w:t>4.8</w:t>
            </w:r>
            <w:r w:rsidRPr="00CB1FC7">
              <w:rPr>
                <w:position w:val="8"/>
                <w:sz w:val="12"/>
              </w:rPr>
              <w:t>16</w:t>
            </w:r>
          </w:p>
        </w:tc>
        <w:tc>
          <w:tcPr>
            <w:tcW w:w="523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  <w:vMerge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1.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2.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3.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5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4.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5.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6.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  <w:tr w:rsidR="00C03CBF" w:rsidRPr="00CB1FC7" w:rsidTr="00C375EF">
        <w:trPr>
          <w:trHeight w:hRule="exact" w:val="303"/>
        </w:trPr>
        <w:tc>
          <w:tcPr>
            <w:tcW w:w="786" w:type="dxa"/>
          </w:tcPr>
          <w:p w:rsidR="00C03CBF" w:rsidRPr="00CB1FC7" w:rsidRDefault="00C03CBF" w:rsidP="00C375EF">
            <w:pPr>
              <w:pStyle w:val="TableParagraph"/>
              <w:spacing w:line="240" w:lineRule="auto"/>
              <w:ind w:right="194"/>
              <w:contextualSpacing/>
              <w:jc w:val="right"/>
            </w:pPr>
            <w:r w:rsidRPr="00CB1FC7">
              <w:t>7.</w:t>
            </w:r>
          </w:p>
        </w:tc>
        <w:tc>
          <w:tcPr>
            <w:tcW w:w="236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57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39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5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657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3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526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312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  <w:tc>
          <w:tcPr>
            <w:tcW w:w="1048" w:type="dxa"/>
          </w:tcPr>
          <w:p w:rsidR="00C03CBF" w:rsidRPr="00CB1FC7" w:rsidRDefault="00C03CBF" w:rsidP="00C375EF">
            <w:pPr>
              <w:contextualSpacing/>
              <w:rPr>
                <w:sz w:val="20"/>
              </w:rPr>
            </w:pPr>
          </w:p>
        </w:tc>
      </w:tr>
    </w:tbl>
    <w:p w:rsidR="00C03CBF" w:rsidRPr="00CB1FC7" w:rsidRDefault="00C03CBF" w:rsidP="00C03CBF">
      <w:pPr>
        <w:pStyle w:val="a3"/>
        <w:contextualSpacing/>
        <w:rPr>
          <w:b/>
          <w:sz w:val="18"/>
        </w:rPr>
      </w:pPr>
    </w:p>
    <w:p w:rsidR="00C03CBF" w:rsidRPr="00CB1FC7" w:rsidRDefault="00C03CBF" w:rsidP="00C03CBF">
      <w:pPr>
        <w:pStyle w:val="a3"/>
        <w:contextualSpacing/>
        <w:rPr>
          <w:b/>
          <w:sz w:val="18"/>
        </w:rPr>
      </w:pPr>
    </w:p>
    <w:p w:rsidR="00C03CBF" w:rsidRPr="00CB1FC7" w:rsidRDefault="00C03CBF" w:rsidP="00C03CBF">
      <w:pPr>
        <w:pStyle w:val="a3"/>
        <w:contextualSpacing/>
        <w:rPr>
          <w:b/>
          <w:sz w:val="18"/>
        </w:rPr>
      </w:pPr>
    </w:p>
    <w:p w:rsidR="00C03CBF" w:rsidRPr="00CB1FC7" w:rsidRDefault="00C03CBF" w:rsidP="00C03CBF">
      <w:pPr>
        <w:pStyle w:val="a3"/>
        <w:spacing w:before="3"/>
        <w:contextualSpacing/>
        <w:rPr>
          <w:b/>
        </w:rPr>
      </w:pPr>
    </w:p>
    <w:p w:rsidR="00C03CBF" w:rsidRPr="00CB1FC7" w:rsidRDefault="00C03CBF" w:rsidP="00C03CBF">
      <w:pPr>
        <w:tabs>
          <w:tab w:val="left" w:pos="721"/>
          <w:tab w:val="left" w:pos="1856"/>
        </w:tabs>
        <w:spacing w:before="70"/>
        <w:ind w:right="712"/>
        <w:contextualSpacing/>
        <w:jc w:val="right"/>
      </w:pPr>
      <w:r w:rsidRPr="00CB1FC7">
        <w:t>«_</w:t>
      </w:r>
      <w:r w:rsidRPr="00CB1FC7">
        <w:rPr>
          <w:u w:val="single"/>
        </w:rPr>
        <w:tab/>
      </w:r>
      <w:r w:rsidRPr="00CB1FC7">
        <w:t>»</w:t>
      </w:r>
      <w:r w:rsidRPr="00CB1FC7">
        <w:rPr>
          <w:u w:val="single"/>
        </w:rPr>
        <w:tab/>
      </w:r>
      <w:r w:rsidRPr="00CB1FC7">
        <w:t xml:space="preserve">201 </w:t>
      </w:r>
      <w:proofErr w:type="spellStart"/>
      <w:r w:rsidRPr="00CB1FC7">
        <w:t>_г</w:t>
      </w:r>
      <w:proofErr w:type="spellEnd"/>
      <w:r w:rsidRPr="00CB1FC7">
        <w:t>.</w:t>
      </w:r>
    </w:p>
    <w:p w:rsidR="00C03CBF" w:rsidRPr="00CB1FC7" w:rsidRDefault="00C03CBF" w:rsidP="00C03CBF">
      <w:pPr>
        <w:pStyle w:val="a3"/>
        <w:spacing w:before="11"/>
        <w:contextualSpacing/>
        <w:rPr>
          <w:sz w:val="16"/>
          <w:lang w:val="ru-RU"/>
        </w:rPr>
      </w:pPr>
    </w:p>
    <w:p w:rsidR="00C03CBF" w:rsidRPr="00CB1FC7" w:rsidRDefault="00C03CBF" w:rsidP="00C03CBF">
      <w:pPr>
        <w:tabs>
          <w:tab w:val="left" w:pos="3012"/>
        </w:tabs>
        <w:spacing w:before="69"/>
        <w:ind w:right="711"/>
        <w:contextualSpacing/>
        <w:jc w:val="right"/>
      </w:pPr>
      <w:proofErr w:type="spellStart"/>
      <w:r w:rsidRPr="00CB1FC7">
        <w:t>Зам</w:t>
      </w:r>
      <w:proofErr w:type="gramStart"/>
      <w:r w:rsidRPr="00CB1FC7">
        <w:t>.д</w:t>
      </w:r>
      <w:proofErr w:type="gramEnd"/>
      <w:r w:rsidRPr="00CB1FC7">
        <w:t>ир</w:t>
      </w:r>
      <w:proofErr w:type="spellEnd"/>
      <w:r w:rsidRPr="00CB1FC7">
        <w:t xml:space="preserve">. </w:t>
      </w:r>
      <w:proofErr w:type="spellStart"/>
      <w:r w:rsidRPr="00CB1FC7">
        <w:t>поУВР</w:t>
      </w:r>
      <w:proofErr w:type="spellEnd"/>
      <w:r w:rsidRPr="00CB1FC7">
        <w:t xml:space="preserve">   </w:t>
      </w:r>
      <w:r w:rsidRPr="00CB1FC7">
        <w:rPr>
          <w:u w:val="single"/>
        </w:rPr>
        <w:t>Ф.И.О</w:t>
      </w:r>
      <w:r w:rsidRPr="00CB1FC7">
        <w:t>.</w:t>
      </w:r>
      <w:r w:rsidRPr="00CB1FC7">
        <w:rPr>
          <w:u w:val="single"/>
        </w:rPr>
        <w:tab/>
        <w:t>/</w:t>
      </w:r>
      <w:proofErr w:type="spellStart"/>
      <w:r w:rsidRPr="00CB1FC7">
        <w:rPr>
          <w:u w:val="single"/>
        </w:rPr>
        <w:t>подпись</w:t>
      </w:r>
      <w:r w:rsidRPr="00CB1FC7">
        <w:t>_</w:t>
      </w:r>
      <w:proofErr w:type="spellEnd"/>
      <w:r w:rsidRPr="00CB1FC7">
        <w:t>/</w:t>
      </w:r>
      <w:r w:rsidR="008643DC" w:rsidRPr="008643DC">
        <w:rPr>
          <w:noProof/>
          <w:sz w:val="24"/>
        </w:rPr>
        <w:pict>
          <v:line id="Line 8" o:spid="_x0000_s1026" style="position:absolute;left:0;text-align:left;z-index:251660288;visibility:visible;mso-wrap-distance-left:0;mso-wrap-distance-right:0;mso-position-horizontal-relative:page;mso-position-vertical-relative:text" from="56.65pt,16.2pt" to="200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" strokeweight=".6pt">
            <w10:wrap type="topAndBottom" anchorx="page"/>
          </v:line>
        </w:pict>
      </w:r>
    </w:p>
    <w:p w:rsidR="00C03CBF" w:rsidRPr="00CB1FC7" w:rsidRDefault="00C03CBF" w:rsidP="00C03CBF">
      <w:pPr>
        <w:spacing w:before="70"/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4 </w:t>
      </w:r>
      <w:r w:rsidRPr="00CB1FC7">
        <w:rPr>
          <w:sz w:val="18"/>
        </w:rPr>
        <w:t>Титульный лист (по форме).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5 </w:t>
      </w:r>
      <w:r w:rsidRPr="00CB1FC7">
        <w:rPr>
          <w:sz w:val="18"/>
        </w:rPr>
        <w:t>Согласно п.4 Положения о структуре, порядке разработки и утверждении рабочих программ</w:t>
      </w:r>
      <w:r>
        <w:rPr>
          <w:sz w:val="18"/>
        </w:rPr>
        <w:t xml:space="preserve"> учебных предметов в </w:t>
      </w:r>
      <w:r w:rsidRPr="00B05E06">
        <w:rPr>
          <w:sz w:val="18"/>
          <w:highlight w:val="yellow"/>
        </w:rPr>
        <w:t>МБОУ «СОШ»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6 </w:t>
      </w:r>
      <w:r w:rsidRPr="00CB1FC7">
        <w:rPr>
          <w:sz w:val="18"/>
        </w:rPr>
        <w:t>Планируемые результаты освоения предмета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7 </w:t>
      </w:r>
      <w:r w:rsidRPr="00CB1FC7">
        <w:rPr>
          <w:sz w:val="18"/>
        </w:rPr>
        <w:t>Содержание учебного предмета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8 </w:t>
      </w:r>
      <w:r w:rsidRPr="00CB1FC7">
        <w:rPr>
          <w:sz w:val="18"/>
        </w:rPr>
        <w:t>Календарно-тематическое планирование (по форме).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9 </w:t>
      </w:r>
      <w:r w:rsidRPr="00CB1FC7">
        <w:rPr>
          <w:sz w:val="18"/>
        </w:rPr>
        <w:t>Страницы текста программы должны соответствовать формату А-4.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proofErr w:type="gramStart"/>
      <w:r w:rsidRPr="00CB1FC7">
        <w:rPr>
          <w:position w:val="7"/>
          <w:sz w:val="11"/>
        </w:rPr>
        <w:t xml:space="preserve">10  </w:t>
      </w:r>
      <w:r w:rsidRPr="00CB1FC7">
        <w:rPr>
          <w:sz w:val="18"/>
        </w:rPr>
        <w:t>Размеры полей: левое – 30 мм; правое – 15 мм; верхнее - 10 мм; нижнее – 10 мм.</w:t>
      </w:r>
      <w:proofErr w:type="gramEnd"/>
    </w:p>
    <w:p w:rsidR="00C03CBF" w:rsidRPr="00C03CBF" w:rsidRDefault="00C03CBF" w:rsidP="00C03CBF">
      <w:pPr>
        <w:ind w:left="672"/>
        <w:contextualSpacing/>
        <w:rPr>
          <w:sz w:val="18"/>
          <w:lang w:val="en-US"/>
        </w:rPr>
      </w:pPr>
      <w:r w:rsidRPr="00C03CBF">
        <w:rPr>
          <w:position w:val="7"/>
          <w:sz w:val="11"/>
          <w:lang w:val="en-US"/>
        </w:rPr>
        <w:t xml:space="preserve">11 </w:t>
      </w:r>
      <w:r w:rsidRPr="00CB1FC7">
        <w:rPr>
          <w:sz w:val="18"/>
        </w:rPr>
        <w:t>Тип</w:t>
      </w:r>
      <w:r w:rsidRPr="00C03CBF">
        <w:rPr>
          <w:sz w:val="18"/>
          <w:lang w:val="en-US"/>
        </w:rPr>
        <w:t xml:space="preserve"> </w:t>
      </w:r>
      <w:r w:rsidRPr="00CB1FC7">
        <w:rPr>
          <w:sz w:val="18"/>
        </w:rPr>
        <w:t>шрифта</w:t>
      </w:r>
      <w:r w:rsidRPr="00C03CBF">
        <w:rPr>
          <w:sz w:val="18"/>
          <w:lang w:val="en-US"/>
        </w:rPr>
        <w:t>: Times New Roman.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12 </w:t>
      </w:r>
      <w:r w:rsidRPr="00CB1FC7">
        <w:rPr>
          <w:sz w:val="18"/>
        </w:rPr>
        <w:t>Шрифт основного текста – 12 пт.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13 </w:t>
      </w:r>
      <w:r w:rsidRPr="00CB1FC7">
        <w:rPr>
          <w:sz w:val="18"/>
        </w:rPr>
        <w:t xml:space="preserve">Шрифт заголовка структурной единицы - полужирный, размер 12 </w:t>
      </w:r>
      <w:proofErr w:type="spellStart"/>
      <w:proofErr w:type="gramStart"/>
      <w:r w:rsidRPr="00CB1FC7">
        <w:rPr>
          <w:sz w:val="18"/>
        </w:rPr>
        <w:t>пт</w:t>
      </w:r>
      <w:proofErr w:type="spellEnd"/>
      <w:proofErr w:type="gramEnd"/>
      <w:r w:rsidRPr="00CB1FC7">
        <w:rPr>
          <w:sz w:val="18"/>
        </w:rPr>
        <w:t>, выравнивание по центру.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lastRenderedPageBreak/>
        <w:t xml:space="preserve">14 </w:t>
      </w:r>
      <w:r w:rsidRPr="00CB1FC7">
        <w:rPr>
          <w:sz w:val="18"/>
        </w:rPr>
        <w:t>Междустрочный интервал – одинарный.</w:t>
      </w:r>
    </w:p>
    <w:p w:rsidR="00C03CBF" w:rsidRPr="00CB1FC7" w:rsidRDefault="00C03CBF" w:rsidP="00C03CBF">
      <w:pPr>
        <w:ind w:left="672"/>
        <w:contextualSpacing/>
        <w:rPr>
          <w:sz w:val="18"/>
        </w:rPr>
      </w:pPr>
      <w:r w:rsidRPr="00CB1FC7">
        <w:rPr>
          <w:position w:val="7"/>
          <w:sz w:val="11"/>
        </w:rPr>
        <w:t xml:space="preserve">15 </w:t>
      </w:r>
      <w:r w:rsidRPr="00CB1FC7">
        <w:rPr>
          <w:sz w:val="18"/>
        </w:rPr>
        <w:t>Выравнивание основного текста – по ширине.</w:t>
      </w:r>
    </w:p>
    <w:p w:rsidR="00C03CBF" w:rsidRPr="00CB1FC7" w:rsidRDefault="00C03CBF" w:rsidP="00C03CBF">
      <w:pPr>
        <w:ind w:left="672"/>
        <w:contextualSpacing/>
        <w:rPr>
          <w:sz w:val="18"/>
        </w:rPr>
        <w:sectPr w:rsidR="00C03CBF" w:rsidRPr="00CB1FC7" w:rsidSect="00C375EF">
          <w:pgSz w:w="16840" w:h="11910" w:orient="landscape"/>
          <w:pgMar w:top="1134" w:right="850" w:bottom="1134" w:left="1701" w:header="720" w:footer="720" w:gutter="0"/>
          <w:cols w:space="720"/>
        </w:sectPr>
      </w:pPr>
      <w:r w:rsidRPr="00CB1FC7">
        <w:rPr>
          <w:position w:val="7"/>
          <w:sz w:val="11"/>
        </w:rPr>
        <w:t xml:space="preserve">16 </w:t>
      </w:r>
      <w:r>
        <w:rPr>
          <w:sz w:val="18"/>
        </w:rPr>
        <w:t>Абзацный отступ – 1,2</w:t>
      </w:r>
    </w:p>
    <w:p w:rsidR="00C03CBF" w:rsidRPr="00CB1FC7" w:rsidRDefault="00C03CBF" w:rsidP="00C03CBF">
      <w:pPr>
        <w:pStyle w:val="a3"/>
        <w:tabs>
          <w:tab w:val="left" w:pos="1382"/>
          <w:tab w:val="left" w:pos="2712"/>
          <w:tab w:val="left" w:pos="3412"/>
        </w:tabs>
        <w:spacing w:before="2"/>
        <w:ind w:right="415"/>
        <w:contextualSpacing/>
        <w:rPr>
          <w:sz w:val="24"/>
        </w:rPr>
      </w:pPr>
    </w:p>
    <w:p w:rsidR="008B616B" w:rsidRDefault="008B616B"/>
    <w:sectPr w:rsidR="008B616B" w:rsidSect="00C375EF">
      <w:pgSz w:w="1191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0ED" w:rsidRDefault="00C970ED" w:rsidP="00103A1C">
      <w:pPr>
        <w:spacing w:after="0" w:line="240" w:lineRule="auto"/>
      </w:pPr>
      <w:r>
        <w:separator/>
      </w:r>
    </w:p>
  </w:endnote>
  <w:endnote w:type="continuationSeparator" w:id="0">
    <w:p w:rsidR="00C970ED" w:rsidRDefault="00C970ED" w:rsidP="0010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996723"/>
      <w:docPartObj>
        <w:docPartGallery w:val="Page Numbers (Bottom of Page)"/>
        <w:docPartUnique/>
      </w:docPartObj>
    </w:sdtPr>
    <w:sdtContent>
      <w:p w:rsidR="00C970ED" w:rsidRDefault="00C970ED">
        <w:pPr>
          <w:pStyle w:val="a5"/>
          <w:jc w:val="right"/>
        </w:pPr>
        <w:fldSimple w:instr="PAGE   \* MERGEFORMAT">
          <w:r w:rsidRPr="00C970ED">
            <w:rPr>
              <w:noProof/>
              <w:lang w:val="ru-RU"/>
            </w:rPr>
            <w:t>18</w:t>
          </w:r>
        </w:fldSimple>
      </w:p>
    </w:sdtContent>
  </w:sdt>
  <w:p w:rsidR="00C970ED" w:rsidRDefault="00C970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0ED" w:rsidRDefault="00C970ED" w:rsidP="00103A1C">
      <w:pPr>
        <w:spacing w:after="0" w:line="240" w:lineRule="auto"/>
      </w:pPr>
      <w:r>
        <w:separator/>
      </w:r>
    </w:p>
  </w:footnote>
  <w:footnote w:type="continuationSeparator" w:id="0">
    <w:p w:rsidR="00C970ED" w:rsidRDefault="00C970ED" w:rsidP="00103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3CBF"/>
    <w:rsid w:val="00015C12"/>
    <w:rsid w:val="00020965"/>
    <w:rsid w:val="000279D6"/>
    <w:rsid w:val="00035157"/>
    <w:rsid w:val="00064C8F"/>
    <w:rsid w:val="00097771"/>
    <w:rsid w:val="000A601C"/>
    <w:rsid w:val="000D501D"/>
    <w:rsid w:val="000E3C17"/>
    <w:rsid w:val="00103A1C"/>
    <w:rsid w:val="0011027D"/>
    <w:rsid w:val="00140828"/>
    <w:rsid w:val="001559BD"/>
    <w:rsid w:val="001B7744"/>
    <w:rsid w:val="00251707"/>
    <w:rsid w:val="002527D9"/>
    <w:rsid w:val="00284B31"/>
    <w:rsid w:val="0029414A"/>
    <w:rsid w:val="0036489A"/>
    <w:rsid w:val="00530C56"/>
    <w:rsid w:val="005401C3"/>
    <w:rsid w:val="00547271"/>
    <w:rsid w:val="005623EC"/>
    <w:rsid w:val="005A4546"/>
    <w:rsid w:val="006476DD"/>
    <w:rsid w:val="006820C0"/>
    <w:rsid w:val="00696703"/>
    <w:rsid w:val="006E13D5"/>
    <w:rsid w:val="006F010F"/>
    <w:rsid w:val="007458E2"/>
    <w:rsid w:val="007501C6"/>
    <w:rsid w:val="007F6BB3"/>
    <w:rsid w:val="0085281A"/>
    <w:rsid w:val="008643DC"/>
    <w:rsid w:val="00887CF4"/>
    <w:rsid w:val="008B616B"/>
    <w:rsid w:val="00901EE5"/>
    <w:rsid w:val="00946917"/>
    <w:rsid w:val="009A09C8"/>
    <w:rsid w:val="00A45EF5"/>
    <w:rsid w:val="00A73D22"/>
    <w:rsid w:val="00AB09CA"/>
    <w:rsid w:val="00B53327"/>
    <w:rsid w:val="00BE1C39"/>
    <w:rsid w:val="00C03CBF"/>
    <w:rsid w:val="00C375EF"/>
    <w:rsid w:val="00C51BB2"/>
    <w:rsid w:val="00C9349D"/>
    <w:rsid w:val="00C970ED"/>
    <w:rsid w:val="00CC5342"/>
    <w:rsid w:val="00D6107A"/>
    <w:rsid w:val="00DF5FF2"/>
    <w:rsid w:val="00EB7593"/>
    <w:rsid w:val="00EC7B4C"/>
    <w:rsid w:val="00F02C2C"/>
    <w:rsid w:val="00F4412C"/>
    <w:rsid w:val="00F8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1C"/>
  </w:style>
  <w:style w:type="paragraph" w:styleId="1">
    <w:name w:val="heading 1"/>
    <w:basedOn w:val="a"/>
    <w:link w:val="10"/>
    <w:uiPriority w:val="1"/>
    <w:qFormat/>
    <w:rsid w:val="00C03CBF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1"/>
    <w:qFormat/>
    <w:rsid w:val="00C03CBF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6">
    <w:name w:val="heading 6"/>
    <w:basedOn w:val="a"/>
    <w:next w:val="a"/>
    <w:link w:val="60"/>
    <w:qFormat/>
    <w:rsid w:val="006F010F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03CBF"/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1"/>
    <w:rsid w:val="00C03CBF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C03CBF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03C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03CBF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03CBF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C03CB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3CBF"/>
    <w:rPr>
      <w:rFonts w:ascii="Times New Roman" w:eastAsia="Times New Roman" w:hAnsi="Times New Roman" w:cs="Times New Roman"/>
      <w:lang w:val="en-US" w:eastAsia="en-US"/>
    </w:rPr>
  </w:style>
  <w:style w:type="table" w:styleId="a7">
    <w:name w:val="Table Grid"/>
    <w:basedOn w:val="a1"/>
    <w:uiPriority w:val="39"/>
    <w:rsid w:val="00C03C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basedOn w:val="a"/>
    <w:link w:val="12"/>
    <w:qFormat/>
    <w:rsid w:val="00F0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12">
    <w:name w:val="Без интервала1 Знак"/>
    <w:link w:val="11"/>
    <w:rsid w:val="00F02C2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1">
    <w:name w:val="Основной текст 2 Знак"/>
    <w:link w:val="22"/>
    <w:semiHidden/>
    <w:locked/>
    <w:rsid w:val="00F84012"/>
    <w:rPr>
      <w:sz w:val="24"/>
      <w:szCs w:val="24"/>
    </w:rPr>
  </w:style>
  <w:style w:type="paragraph" w:styleId="22">
    <w:name w:val="Body Text 2"/>
    <w:basedOn w:val="a"/>
    <w:link w:val="21"/>
    <w:semiHidden/>
    <w:rsid w:val="00F84012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F84012"/>
  </w:style>
  <w:style w:type="character" w:customStyle="1" w:styleId="60">
    <w:name w:val="Заголовок 6 Знак"/>
    <w:basedOn w:val="a0"/>
    <w:link w:val="6"/>
    <w:rsid w:val="006F010F"/>
    <w:rPr>
      <w:rFonts w:ascii="Cambria" w:eastAsia="Calibri" w:hAnsi="Cambria" w:cs="Times New Roman"/>
      <w:b/>
      <w:bCs/>
      <w:i/>
      <w:iCs/>
      <w:color w:val="7F7F7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7C667-EF34-404C-896F-0F4C17A2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18</Pages>
  <Words>2458</Words>
  <Characters>14012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Aktzal</dc:creator>
  <cp:keywords/>
  <dc:description/>
  <cp:lastModifiedBy>Комп-2</cp:lastModifiedBy>
  <cp:revision>30</cp:revision>
  <cp:lastPrinted>2018-09-05T05:22:00Z</cp:lastPrinted>
  <dcterms:created xsi:type="dcterms:W3CDTF">2018-08-20T06:35:00Z</dcterms:created>
  <dcterms:modified xsi:type="dcterms:W3CDTF">2018-09-05T06:09:00Z</dcterms:modified>
</cp:coreProperties>
</file>